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9075" w14:textId="40AC6020" w:rsidR="00552E15" w:rsidRDefault="00552E15" w:rsidP="00552E15">
      <w:pPr>
        <w:jc w:val="center"/>
      </w:pPr>
      <w:r>
        <w:rPr>
          <w:noProof/>
        </w:rPr>
        <w:drawing>
          <wp:inline distT="0" distB="0" distL="0" distR="0" wp14:anchorId="2BD9335C" wp14:editId="2FF0835E">
            <wp:extent cx="1381125" cy="1381125"/>
            <wp:effectExtent l="0" t="0" r="9525" b="9525"/>
            <wp:docPr id="2118911335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11335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9A02" w14:textId="269476CE" w:rsidR="00552E15" w:rsidRDefault="00552E15" w:rsidP="00552E15">
      <w:pPr>
        <w:jc w:val="center"/>
      </w:pPr>
      <w:r>
        <w:t>STRATEGIC PLAN WORKGROUP 2026-2030</w:t>
      </w:r>
    </w:p>
    <w:p w14:paraId="5D4B5758" w14:textId="06AEAA3D" w:rsidR="00FA5C80" w:rsidRDefault="00552E15" w:rsidP="00552E15">
      <w:pPr>
        <w:jc w:val="center"/>
      </w:pPr>
      <w:r>
        <w:t xml:space="preserve">Timeline and Benchmarks </w:t>
      </w:r>
    </w:p>
    <w:p w14:paraId="5C13FA06" w14:textId="77777777" w:rsidR="00552E15" w:rsidRDefault="00552E15" w:rsidP="00552E15">
      <w:pPr>
        <w:jc w:val="both"/>
      </w:pPr>
    </w:p>
    <w:p w14:paraId="027E7644" w14:textId="075352E5" w:rsidR="00552E15" w:rsidRDefault="00552E15" w:rsidP="00552E15">
      <w:pPr>
        <w:jc w:val="both"/>
      </w:pPr>
      <w:r>
        <w:t xml:space="preserve">July 2025 </w:t>
      </w:r>
      <w:r>
        <w:tab/>
      </w:r>
      <w:r>
        <w:tab/>
      </w:r>
      <w:r>
        <w:tab/>
      </w:r>
      <w:r>
        <w:tab/>
      </w:r>
      <w:r>
        <w:tab/>
        <w:t xml:space="preserve">Process Begins </w:t>
      </w:r>
    </w:p>
    <w:p w14:paraId="5BB25971" w14:textId="66A535B5" w:rsidR="00552E15" w:rsidRDefault="00552E15" w:rsidP="00552E15">
      <w:r>
        <w:t xml:space="preserve">August 2025 </w:t>
      </w:r>
      <w:r>
        <w:tab/>
      </w:r>
      <w:r>
        <w:tab/>
      </w:r>
      <w:r>
        <w:tab/>
      </w:r>
      <w:r>
        <w:tab/>
      </w:r>
      <w:r>
        <w:tab/>
        <w:t>Close out 2020-2025 plan with written narrative</w:t>
      </w:r>
    </w:p>
    <w:p w14:paraId="7884896A" w14:textId="1FC5A84B" w:rsidR="00552E15" w:rsidRDefault="00552E15" w:rsidP="00552E15">
      <w:r>
        <w:t>August 2025</w:t>
      </w:r>
      <w:r>
        <w:tab/>
      </w:r>
      <w:r>
        <w:tab/>
      </w:r>
      <w:r>
        <w:tab/>
      </w:r>
      <w:r>
        <w:tab/>
      </w:r>
      <w:r>
        <w:tab/>
        <w:t>Analyze standards and performance</w:t>
      </w:r>
    </w:p>
    <w:p w14:paraId="771F0F70" w14:textId="00A281BB" w:rsidR="00552E15" w:rsidRDefault="00552E15" w:rsidP="00552E15">
      <w:r>
        <w:t>September 2025</w:t>
      </w:r>
      <w:r>
        <w:tab/>
      </w:r>
      <w:r>
        <w:tab/>
      </w:r>
      <w:r>
        <w:tab/>
      </w:r>
      <w:r>
        <w:tab/>
        <w:t>Writing new plan</w:t>
      </w:r>
    </w:p>
    <w:p w14:paraId="39AE28CA" w14:textId="3B440C11" w:rsidR="00552E15" w:rsidRDefault="00552E15" w:rsidP="00552E15">
      <w:r>
        <w:t xml:space="preserve">October 2025 </w:t>
      </w:r>
      <w:r>
        <w:tab/>
      </w:r>
      <w:r>
        <w:tab/>
      </w:r>
      <w:r>
        <w:tab/>
      </w:r>
      <w:r>
        <w:tab/>
      </w:r>
      <w:r w:rsidR="00CA6110">
        <w:tab/>
      </w:r>
      <w:r>
        <w:t>Complete rough draft and solicit feedback</w:t>
      </w:r>
    </w:p>
    <w:p w14:paraId="26FFF530" w14:textId="4E6E34CB" w:rsidR="00552E15" w:rsidRDefault="00552E15" w:rsidP="00552E15">
      <w:r>
        <w:t>November 2025</w:t>
      </w:r>
      <w:r>
        <w:tab/>
      </w:r>
      <w:r>
        <w:tab/>
      </w:r>
      <w:r>
        <w:tab/>
      </w:r>
      <w:r>
        <w:tab/>
        <w:t>Final Draft</w:t>
      </w:r>
    </w:p>
    <w:p w14:paraId="24997EEE" w14:textId="468625AF" w:rsidR="00552E15" w:rsidRDefault="00552E15" w:rsidP="00552E15">
      <w:r>
        <w:t>December 2025</w:t>
      </w:r>
      <w:r>
        <w:tab/>
      </w:r>
      <w:r>
        <w:tab/>
      </w:r>
      <w:r>
        <w:tab/>
      </w:r>
      <w:r>
        <w:tab/>
        <w:t>Publis</w:t>
      </w:r>
      <w:bookmarkStart w:id="0" w:name="_GoBack"/>
      <w:bookmarkEnd w:id="0"/>
      <w:r>
        <w:t>h completed plan</w:t>
      </w:r>
    </w:p>
    <w:sectPr w:rsidR="0055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15"/>
    <w:rsid w:val="00437F68"/>
    <w:rsid w:val="00552E15"/>
    <w:rsid w:val="00CA5DE2"/>
    <w:rsid w:val="00CA6110"/>
    <w:rsid w:val="00F70584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EF0D"/>
  <w15:chartTrackingRefBased/>
  <w15:docId w15:val="{E32550C4-7356-4382-9217-EA6E945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Walsh</dc:creator>
  <cp:keywords/>
  <dc:description/>
  <cp:lastModifiedBy>Shari Schroeder</cp:lastModifiedBy>
  <cp:revision>2</cp:revision>
  <dcterms:created xsi:type="dcterms:W3CDTF">2025-07-23T19:49:00Z</dcterms:created>
  <dcterms:modified xsi:type="dcterms:W3CDTF">2025-07-23T20:05:00Z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2025-07-23T19:55:48Z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bac02064-06ed-4e36-8d85-8f186a7aacc6</vt:lpwstr>
  </property>
  <property fmtid="{D5CDD505-2E9C-101B-9397-08002B2CF9AE}" pid="7" name="MSIP_Label_defa4170-0d19-0005-0004-bc88714345d2_ActionId">
    <vt:lpwstr>b3e45585-9945-4228-ace5-cbdeae40bce4</vt:lpwstr>
  </property>
  <property fmtid="{D5CDD505-2E9C-101B-9397-08002B2CF9AE}" pid="8" name="MSIP_Label_defa4170-0d19-0005-0004-bc88714345d2_ContentBits">
    <vt:lpwstr>0</vt:lpwstr>
  </property>
</Properties>
</file>