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E00" w:rsidRPr="005A75FA" w:rsidRDefault="00893893" w:rsidP="00773837">
      <w:pPr>
        <w:pStyle w:val="Heading1"/>
        <w:spacing w:before="76"/>
        <w:ind w:left="3940" w:right="3741"/>
        <w:jc w:val="center"/>
        <w:rPr>
          <w:rFonts w:eastAsia="Microsoft YaHei"/>
          <w:b w:val="0"/>
          <w:bCs w:val="0"/>
          <w:sz w:val="22"/>
          <w:szCs w:val="22"/>
        </w:rPr>
      </w:pPr>
      <w:bookmarkStart w:id="0" w:name="SOUTH_WHIDBEY_FIRE/EMS_REGULAR_MEETING"/>
      <w:bookmarkEnd w:id="0"/>
      <w:r w:rsidRPr="005A75FA">
        <w:rPr>
          <w:rFonts w:eastAsia="Microsoft YaHei"/>
          <w:sz w:val="22"/>
          <w:szCs w:val="22"/>
        </w:rPr>
        <w:t>SO</w:t>
      </w:r>
      <w:r w:rsidRPr="005A75FA">
        <w:rPr>
          <w:rFonts w:eastAsia="Microsoft YaHei"/>
          <w:spacing w:val="-1"/>
          <w:sz w:val="22"/>
          <w:szCs w:val="22"/>
        </w:rPr>
        <w:t>U</w:t>
      </w:r>
      <w:r w:rsidRPr="005A75FA">
        <w:rPr>
          <w:rFonts w:eastAsia="Microsoft YaHei"/>
          <w:sz w:val="22"/>
          <w:szCs w:val="22"/>
        </w:rPr>
        <w:t>TH</w:t>
      </w:r>
      <w:r w:rsidRPr="005A75FA">
        <w:rPr>
          <w:rFonts w:eastAsia="Microsoft YaHei"/>
          <w:spacing w:val="-12"/>
          <w:sz w:val="22"/>
          <w:szCs w:val="22"/>
        </w:rPr>
        <w:t xml:space="preserve"> </w:t>
      </w:r>
      <w:r w:rsidRPr="005A75FA">
        <w:rPr>
          <w:rFonts w:eastAsia="Microsoft YaHei"/>
          <w:sz w:val="22"/>
          <w:szCs w:val="22"/>
        </w:rPr>
        <w:t>WHI</w:t>
      </w:r>
      <w:r w:rsidRPr="005A75FA">
        <w:rPr>
          <w:rFonts w:eastAsia="Microsoft YaHei"/>
          <w:spacing w:val="-1"/>
          <w:sz w:val="22"/>
          <w:szCs w:val="22"/>
        </w:rPr>
        <w:t>D</w:t>
      </w:r>
      <w:r w:rsidRPr="005A75FA">
        <w:rPr>
          <w:rFonts w:eastAsia="Microsoft YaHei"/>
          <w:spacing w:val="-5"/>
          <w:sz w:val="22"/>
          <w:szCs w:val="22"/>
        </w:rPr>
        <w:t>B</w:t>
      </w:r>
      <w:r w:rsidRPr="005A75FA">
        <w:rPr>
          <w:rFonts w:eastAsia="Microsoft YaHei"/>
          <w:sz w:val="22"/>
          <w:szCs w:val="22"/>
        </w:rPr>
        <w:t>EY</w:t>
      </w:r>
      <w:r w:rsidRPr="005A75FA">
        <w:rPr>
          <w:rFonts w:eastAsia="Microsoft YaHei"/>
          <w:spacing w:val="-13"/>
          <w:sz w:val="22"/>
          <w:szCs w:val="22"/>
        </w:rPr>
        <w:t xml:space="preserve"> </w:t>
      </w:r>
      <w:r w:rsidRPr="005A75FA">
        <w:rPr>
          <w:rFonts w:eastAsia="Microsoft YaHei"/>
          <w:spacing w:val="-6"/>
          <w:sz w:val="22"/>
          <w:szCs w:val="22"/>
        </w:rPr>
        <w:t>F</w:t>
      </w:r>
      <w:r w:rsidRPr="005A75FA">
        <w:rPr>
          <w:rFonts w:eastAsia="Microsoft YaHei"/>
          <w:sz w:val="22"/>
          <w:szCs w:val="22"/>
        </w:rPr>
        <w:t>I</w:t>
      </w:r>
      <w:r w:rsidRPr="005A75FA">
        <w:rPr>
          <w:rFonts w:eastAsia="Microsoft YaHei"/>
          <w:spacing w:val="-1"/>
          <w:sz w:val="22"/>
          <w:szCs w:val="22"/>
        </w:rPr>
        <w:t>R</w:t>
      </w:r>
      <w:r w:rsidRPr="005A75FA">
        <w:rPr>
          <w:rFonts w:eastAsia="Microsoft YaHei"/>
          <w:sz w:val="22"/>
          <w:szCs w:val="22"/>
        </w:rPr>
        <w:t>E/E</w:t>
      </w:r>
      <w:r w:rsidRPr="005A75FA">
        <w:rPr>
          <w:rFonts w:eastAsia="Microsoft YaHei"/>
          <w:spacing w:val="-1"/>
          <w:sz w:val="22"/>
          <w:szCs w:val="22"/>
        </w:rPr>
        <w:t>M</w:t>
      </w:r>
      <w:r w:rsidRPr="005A75FA">
        <w:rPr>
          <w:rFonts w:eastAsia="Microsoft YaHei"/>
          <w:sz w:val="22"/>
          <w:szCs w:val="22"/>
        </w:rPr>
        <w:t xml:space="preserve">S </w:t>
      </w:r>
      <w:r w:rsidR="00AD7881" w:rsidRPr="005A75FA">
        <w:rPr>
          <w:rFonts w:eastAsia="Microsoft YaHei"/>
          <w:spacing w:val="-1"/>
          <w:sz w:val="22"/>
          <w:szCs w:val="22"/>
        </w:rPr>
        <w:t>REGULAR</w:t>
      </w:r>
      <w:r w:rsidRPr="005A75FA">
        <w:rPr>
          <w:rFonts w:eastAsia="Microsoft YaHei"/>
          <w:spacing w:val="-1"/>
          <w:sz w:val="22"/>
          <w:szCs w:val="22"/>
        </w:rPr>
        <w:t xml:space="preserve"> M</w:t>
      </w:r>
      <w:r w:rsidRPr="005A75FA">
        <w:rPr>
          <w:rFonts w:eastAsia="Microsoft YaHei"/>
          <w:sz w:val="22"/>
          <w:szCs w:val="22"/>
        </w:rPr>
        <w:t>EETI</w:t>
      </w:r>
      <w:r w:rsidRPr="005A75FA">
        <w:rPr>
          <w:rFonts w:eastAsia="Microsoft YaHei"/>
          <w:spacing w:val="-1"/>
          <w:sz w:val="22"/>
          <w:szCs w:val="22"/>
        </w:rPr>
        <w:t>N</w:t>
      </w:r>
      <w:r w:rsidRPr="005A75FA">
        <w:rPr>
          <w:rFonts w:eastAsia="Microsoft YaHei"/>
          <w:sz w:val="22"/>
          <w:szCs w:val="22"/>
        </w:rPr>
        <w:t>G</w:t>
      </w:r>
    </w:p>
    <w:p w:rsidR="0058745B" w:rsidRPr="005A75FA" w:rsidRDefault="00CA5DB2" w:rsidP="00773837">
      <w:pPr>
        <w:spacing w:before="6"/>
        <w:ind w:left="3326" w:right="3127"/>
        <w:jc w:val="center"/>
        <w:rPr>
          <w:rFonts w:ascii="Times New Roman" w:eastAsia="Microsoft YaHei" w:hAnsi="Times New Roman"/>
          <w:b/>
          <w:bCs/>
        </w:rPr>
      </w:pPr>
      <w:r>
        <w:rPr>
          <w:rFonts w:ascii="Times New Roman" w:eastAsia="Microsoft YaHei" w:hAnsi="Times New Roman"/>
          <w:b/>
          <w:bCs/>
          <w:spacing w:val="4"/>
        </w:rPr>
        <w:t>5579 Bayview Road, Langley, WA 98260</w:t>
      </w:r>
    </w:p>
    <w:p w:rsidR="00D00E00" w:rsidRPr="005A75FA" w:rsidRDefault="00990C80" w:rsidP="00773837">
      <w:pPr>
        <w:spacing w:before="6"/>
        <w:ind w:left="3326" w:right="3127"/>
        <w:jc w:val="center"/>
        <w:rPr>
          <w:rFonts w:ascii="Times New Roman" w:eastAsia="Microsoft YaHei" w:hAnsi="Times New Roman"/>
          <w:b/>
          <w:bCs/>
        </w:rPr>
      </w:pPr>
      <w:r>
        <w:rPr>
          <w:rFonts w:ascii="Times New Roman" w:eastAsia="Microsoft YaHei" w:hAnsi="Times New Roman"/>
          <w:b/>
          <w:bCs/>
        </w:rPr>
        <w:t>November</w:t>
      </w:r>
      <w:r w:rsidR="009960D9">
        <w:rPr>
          <w:rFonts w:ascii="Times New Roman" w:eastAsia="Microsoft YaHei" w:hAnsi="Times New Roman"/>
          <w:b/>
          <w:bCs/>
        </w:rPr>
        <w:t xml:space="preserve"> </w:t>
      </w:r>
      <w:r w:rsidR="0047147C">
        <w:rPr>
          <w:rFonts w:ascii="Times New Roman" w:eastAsia="Microsoft YaHei" w:hAnsi="Times New Roman"/>
          <w:b/>
          <w:bCs/>
        </w:rPr>
        <w:t>11</w:t>
      </w:r>
      <w:r w:rsidR="00B02C74" w:rsidRPr="005A75FA">
        <w:rPr>
          <w:rFonts w:ascii="Times New Roman" w:eastAsia="Microsoft YaHei" w:hAnsi="Times New Roman"/>
          <w:b/>
          <w:bCs/>
          <w:spacing w:val="-6"/>
        </w:rPr>
        <w:t>, 202</w:t>
      </w:r>
      <w:r w:rsidR="000D190F" w:rsidRPr="005A75FA">
        <w:rPr>
          <w:rFonts w:ascii="Times New Roman" w:eastAsia="Microsoft YaHei" w:hAnsi="Times New Roman"/>
          <w:b/>
          <w:bCs/>
          <w:spacing w:val="-6"/>
        </w:rPr>
        <w:t>3</w:t>
      </w:r>
      <w:r w:rsidR="00893893" w:rsidRPr="005A75FA">
        <w:rPr>
          <w:rFonts w:ascii="Times New Roman" w:eastAsia="Microsoft YaHei" w:hAnsi="Times New Roman"/>
          <w:b/>
          <w:bCs/>
        </w:rPr>
        <w:t xml:space="preserve"> </w:t>
      </w:r>
      <w:r w:rsidR="002D5100" w:rsidRPr="005A75FA">
        <w:rPr>
          <w:rFonts w:ascii="Times New Roman" w:eastAsia="Microsoft YaHei" w:hAnsi="Times New Roman"/>
          <w:b/>
          <w:bCs/>
        </w:rPr>
        <w:t>–</w:t>
      </w:r>
      <w:r w:rsidR="00893893" w:rsidRPr="005A75FA">
        <w:rPr>
          <w:rFonts w:ascii="Times New Roman" w:eastAsia="Microsoft YaHei" w:hAnsi="Times New Roman"/>
          <w:b/>
          <w:bCs/>
          <w:spacing w:val="-1"/>
        </w:rPr>
        <w:t xml:space="preserve"> </w:t>
      </w:r>
      <w:r w:rsidR="0047147C">
        <w:rPr>
          <w:rFonts w:ascii="Times New Roman" w:eastAsia="Microsoft YaHei" w:hAnsi="Times New Roman"/>
          <w:b/>
          <w:bCs/>
        </w:rPr>
        <w:t>10</w:t>
      </w:r>
      <w:r w:rsidR="00E01E76" w:rsidRPr="005A75FA">
        <w:rPr>
          <w:rFonts w:ascii="Times New Roman" w:eastAsia="Microsoft YaHei" w:hAnsi="Times New Roman"/>
          <w:b/>
          <w:bCs/>
        </w:rPr>
        <w:t>:</w:t>
      </w:r>
      <w:r>
        <w:rPr>
          <w:rFonts w:ascii="Times New Roman" w:eastAsia="Microsoft YaHei" w:hAnsi="Times New Roman"/>
          <w:b/>
          <w:bCs/>
        </w:rPr>
        <w:t>0</w:t>
      </w:r>
      <w:r w:rsidR="00893893" w:rsidRPr="005A75FA">
        <w:rPr>
          <w:rFonts w:ascii="Times New Roman" w:eastAsia="Microsoft YaHei" w:hAnsi="Times New Roman"/>
          <w:b/>
          <w:bCs/>
        </w:rPr>
        <w:t xml:space="preserve">0 </w:t>
      </w:r>
      <w:r w:rsidR="0047147C">
        <w:rPr>
          <w:rFonts w:ascii="Times New Roman" w:eastAsia="Microsoft YaHei" w:hAnsi="Times New Roman"/>
          <w:b/>
          <w:bCs/>
          <w:spacing w:val="-6"/>
        </w:rPr>
        <w:t>A</w:t>
      </w:r>
      <w:r w:rsidR="00893893" w:rsidRPr="005A75FA">
        <w:rPr>
          <w:rFonts w:ascii="Times New Roman" w:eastAsia="Microsoft YaHei" w:hAnsi="Times New Roman"/>
          <w:b/>
          <w:bCs/>
        </w:rPr>
        <w:t>M</w:t>
      </w:r>
    </w:p>
    <w:p w:rsidR="00330819" w:rsidRPr="005A75FA" w:rsidRDefault="006F68DE" w:rsidP="00330819">
      <w:pPr>
        <w:spacing w:before="6"/>
        <w:ind w:left="3326" w:right="3127"/>
        <w:jc w:val="center"/>
        <w:rPr>
          <w:rFonts w:ascii="Times New Roman" w:eastAsia="Microsoft YaHei" w:hAnsi="Times New Roman"/>
          <w:b/>
          <w:bCs/>
        </w:rPr>
      </w:pPr>
      <w:r>
        <w:rPr>
          <w:rFonts w:ascii="Times New Roman" w:eastAsia="Microsoft YaHei" w:hAnsi="Times New Roman"/>
          <w:b/>
          <w:bCs/>
        </w:rPr>
        <w:t>Minutes</w:t>
      </w:r>
    </w:p>
    <w:p w:rsidR="0047147C" w:rsidRPr="0047147C" w:rsidRDefault="0047147C" w:rsidP="0047147C">
      <w:pPr>
        <w:tabs>
          <w:tab w:val="center" w:pos="4680"/>
        </w:tabs>
        <w:suppressAutoHyphens/>
        <w:rPr>
          <w:rFonts w:ascii="Times New Roman" w:hAnsi="Times New Roman"/>
          <w:spacing w:val="-3"/>
          <w:sz w:val="18"/>
        </w:rPr>
      </w:pPr>
    </w:p>
    <w:p w:rsidR="0047147C" w:rsidRPr="0047147C" w:rsidRDefault="0047147C" w:rsidP="0047147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18"/>
        </w:rPr>
      </w:pPr>
      <w:r w:rsidRPr="0047147C">
        <w:rPr>
          <w:rFonts w:ascii="Times New Roman" w:hAnsi="Times New Roman"/>
          <w:spacing w:val="-3"/>
          <w:sz w:val="18"/>
        </w:rPr>
        <w:t>Join Zoom Meeting</w:t>
      </w:r>
    </w:p>
    <w:p w:rsidR="0047147C" w:rsidRDefault="00960ECE" w:rsidP="0047147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18"/>
        </w:rPr>
      </w:pPr>
      <w:hyperlink r:id="rId5" w:history="1">
        <w:r w:rsidR="0047147C" w:rsidRPr="00505C6C">
          <w:rPr>
            <w:rStyle w:val="Hyperlink"/>
            <w:spacing w:val="-3"/>
            <w:sz w:val="18"/>
          </w:rPr>
          <w:t>https://us06web.zoom.us/j/82081114717?pwd</w:t>
        </w:r>
      </w:hyperlink>
      <w:r w:rsidR="0047147C" w:rsidRPr="0047147C">
        <w:rPr>
          <w:rFonts w:ascii="Times New Roman" w:hAnsi="Times New Roman"/>
          <w:spacing w:val="-3"/>
          <w:sz w:val="18"/>
        </w:rPr>
        <w:t>=</w:t>
      </w:r>
    </w:p>
    <w:p w:rsidR="0047147C" w:rsidRPr="0047147C" w:rsidRDefault="0047147C" w:rsidP="0047147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18"/>
        </w:rPr>
      </w:pPr>
      <w:r w:rsidRPr="0047147C">
        <w:rPr>
          <w:rFonts w:ascii="Times New Roman" w:hAnsi="Times New Roman"/>
          <w:spacing w:val="-3"/>
          <w:sz w:val="18"/>
        </w:rPr>
        <w:t>Koupk5r8ZGY1i0rxQFGybMuQGjLNtU.1</w:t>
      </w:r>
    </w:p>
    <w:p w:rsidR="0047147C" w:rsidRPr="0047147C" w:rsidRDefault="0047147C" w:rsidP="0047147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18"/>
        </w:rPr>
      </w:pPr>
      <w:r w:rsidRPr="0047147C">
        <w:rPr>
          <w:rFonts w:ascii="Times New Roman" w:hAnsi="Times New Roman"/>
          <w:spacing w:val="-3"/>
          <w:sz w:val="18"/>
        </w:rPr>
        <w:t>Meeting ID: 820 8111 4717</w:t>
      </w:r>
    </w:p>
    <w:p w:rsidR="0047147C" w:rsidRPr="0047147C" w:rsidRDefault="0047147C" w:rsidP="0047147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18"/>
        </w:rPr>
      </w:pPr>
      <w:r w:rsidRPr="0047147C">
        <w:rPr>
          <w:rFonts w:ascii="Times New Roman" w:hAnsi="Times New Roman"/>
          <w:spacing w:val="-3"/>
          <w:sz w:val="18"/>
        </w:rPr>
        <w:t>Passcode: 312973</w:t>
      </w:r>
    </w:p>
    <w:p w:rsidR="0047147C" w:rsidRPr="0047147C" w:rsidRDefault="0047147C" w:rsidP="0047147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18"/>
        </w:rPr>
      </w:pPr>
      <w:r w:rsidRPr="0047147C">
        <w:rPr>
          <w:rFonts w:ascii="Times New Roman" w:hAnsi="Times New Roman"/>
          <w:spacing w:val="-3"/>
          <w:sz w:val="18"/>
        </w:rPr>
        <w:t>One tap mobile</w:t>
      </w:r>
    </w:p>
    <w:p w:rsidR="0047147C" w:rsidRPr="0047147C" w:rsidRDefault="0047147C" w:rsidP="0047147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18"/>
        </w:rPr>
      </w:pPr>
      <w:r w:rsidRPr="0047147C">
        <w:rPr>
          <w:rFonts w:ascii="Times New Roman" w:hAnsi="Times New Roman"/>
          <w:spacing w:val="-3"/>
          <w:sz w:val="18"/>
        </w:rPr>
        <w:t>+</w:t>
      </w:r>
      <w:proofErr w:type="gramStart"/>
      <w:r w:rsidRPr="0047147C">
        <w:rPr>
          <w:rFonts w:ascii="Times New Roman" w:hAnsi="Times New Roman"/>
          <w:spacing w:val="-3"/>
          <w:sz w:val="18"/>
        </w:rPr>
        <w:t>12532158782,,</w:t>
      </w:r>
      <w:proofErr w:type="gramEnd"/>
      <w:r w:rsidRPr="0047147C">
        <w:rPr>
          <w:rFonts w:ascii="Times New Roman" w:hAnsi="Times New Roman"/>
          <w:spacing w:val="-3"/>
          <w:sz w:val="18"/>
        </w:rPr>
        <w:t>82081114717#,,,,*312973# US (Tacoma)</w:t>
      </w:r>
    </w:p>
    <w:p w:rsidR="0047147C" w:rsidRPr="0047147C" w:rsidRDefault="0047147C" w:rsidP="0047147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18"/>
        </w:rPr>
      </w:pPr>
      <w:r w:rsidRPr="0047147C">
        <w:rPr>
          <w:rFonts w:ascii="Times New Roman" w:hAnsi="Times New Roman"/>
          <w:spacing w:val="-3"/>
          <w:sz w:val="18"/>
        </w:rPr>
        <w:t>+</w:t>
      </w:r>
      <w:proofErr w:type="gramStart"/>
      <w:r w:rsidRPr="0047147C">
        <w:rPr>
          <w:rFonts w:ascii="Times New Roman" w:hAnsi="Times New Roman"/>
          <w:spacing w:val="-3"/>
          <w:sz w:val="18"/>
        </w:rPr>
        <w:t>12532050468,,</w:t>
      </w:r>
      <w:proofErr w:type="gramEnd"/>
      <w:r w:rsidRPr="0047147C">
        <w:rPr>
          <w:rFonts w:ascii="Times New Roman" w:hAnsi="Times New Roman"/>
          <w:spacing w:val="-3"/>
          <w:sz w:val="18"/>
        </w:rPr>
        <w:t>82081114717#,,,,*312973# US</w:t>
      </w:r>
    </w:p>
    <w:p w:rsidR="00ED2EAA" w:rsidRDefault="00ED2EAA" w:rsidP="0082697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18"/>
        </w:rPr>
      </w:pPr>
    </w:p>
    <w:p w:rsidR="00ED2EAA" w:rsidRDefault="00ED2EAA" w:rsidP="0082697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18"/>
        </w:rPr>
      </w:pPr>
    </w:p>
    <w:p w:rsidR="00776B6F" w:rsidRDefault="00776B6F" w:rsidP="00776B6F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18"/>
        </w:rPr>
      </w:pPr>
    </w:p>
    <w:p w:rsidR="00776B6F" w:rsidRDefault="00776B6F" w:rsidP="00A72122">
      <w:pPr>
        <w:spacing w:line="360" w:lineRule="auto"/>
        <w:ind w:left="720" w:right="28"/>
        <w:rPr>
          <w:rFonts w:ascii="Times New Roman" w:hAnsi="Times New Roman"/>
        </w:rPr>
      </w:pPr>
      <w:bookmarkStart w:id="1" w:name="_Hlk174375877"/>
      <w:r w:rsidRPr="00A3780B">
        <w:rPr>
          <w:rFonts w:ascii="Times New Roman" w:hAnsi="Times New Roman"/>
          <w:b/>
        </w:rPr>
        <w:t xml:space="preserve">In Attendance: </w:t>
      </w:r>
      <w:r w:rsidRPr="00A3780B">
        <w:rPr>
          <w:rFonts w:ascii="Times New Roman" w:hAnsi="Times New Roman"/>
        </w:rPr>
        <w:t xml:space="preserve">Commissioner Noblet, </w:t>
      </w:r>
      <w:r w:rsidR="00960ECE" w:rsidRPr="00A3780B">
        <w:rPr>
          <w:rFonts w:ascii="Times New Roman" w:hAnsi="Times New Roman"/>
        </w:rPr>
        <w:t>Commissioner</w:t>
      </w:r>
      <w:r w:rsidR="00960ECE" w:rsidRPr="00A3780B">
        <w:rPr>
          <w:rFonts w:ascii="Times New Roman" w:hAnsi="Times New Roman"/>
        </w:rPr>
        <w:t xml:space="preserve"> </w:t>
      </w:r>
      <w:r w:rsidRPr="00A3780B">
        <w:rPr>
          <w:rFonts w:ascii="Times New Roman" w:hAnsi="Times New Roman"/>
        </w:rPr>
        <w:t>Towers, Commissioner Erickson</w:t>
      </w:r>
      <w:r w:rsidR="00A72122">
        <w:rPr>
          <w:rFonts w:ascii="Times New Roman" w:hAnsi="Times New Roman"/>
        </w:rPr>
        <w:t xml:space="preserve"> and</w:t>
      </w:r>
      <w:r>
        <w:rPr>
          <w:rFonts w:ascii="Times New Roman" w:hAnsi="Times New Roman"/>
        </w:rPr>
        <w:t xml:space="preserve"> Chief Walsh</w:t>
      </w:r>
    </w:p>
    <w:p w:rsidR="00ED2EAA" w:rsidRDefault="00776B6F" w:rsidP="00776B6F">
      <w:pPr>
        <w:spacing w:line="360" w:lineRule="auto"/>
        <w:ind w:right="28" w:firstLine="720"/>
        <w:rPr>
          <w:rFonts w:ascii="Times New Roman" w:hAnsi="Times New Roman"/>
          <w:spacing w:val="-3"/>
          <w:sz w:val="18"/>
        </w:rPr>
      </w:pPr>
      <w:r w:rsidRPr="00A3780B">
        <w:rPr>
          <w:rFonts w:ascii="Times New Roman" w:hAnsi="Times New Roman"/>
          <w:b/>
        </w:rPr>
        <w:t>Audience:</w:t>
      </w:r>
      <w:r w:rsidRPr="00776B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Lt. Kalahiki</w:t>
      </w:r>
      <w:r w:rsidR="00960ECE">
        <w:rPr>
          <w:rFonts w:ascii="Times New Roman" w:hAnsi="Times New Roman"/>
        </w:rPr>
        <w:t>, FF/EMT Gideon</w:t>
      </w:r>
    </w:p>
    <w:bookmarkEnd w:id="1"/>
    <w:p w:rsidR="00ED2EAA" w:rsidRPr="00AA65D0" w:rsidRDefault="00ED2EAA" w:rsidP="0082697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18"/>
        </w:rPr>
      </w:pPr>
    </w:p>
    <w:p w:rsidR="00330819" w:rsidRDefault="00893893" w:rsidP="00790AE1">
      <w:pPr>
        <w:pStyle w:val="BodyText"/>
        <w:numPr>
          <w:ilvl w:val="0"/>
          <w:numId w:val="21"/>
        </w:numPr>
        <w:tabs>
          <w:tab w:val="left" w:pos="720"/>
        </w:tabs>
        <w:spacing w:line="360" w:lineRule="auto"/>
        <w:ind w:firstLine="0"/>
        <w:rPr>
          <w:rFonts w:eastAsia="Microsoft YaHei"/>
          <w:b/>
        </w:rPr>
      </w:pPr>
      <w:r w:rsidRPr="003E7D9E">
        <w:rPr>
          <w:rFonts w:eastAsia="Microsoft YaHei"/>
          <w:b/>
          <w:spacing w:val="-1"/>
        </w:rPr>
        <w:t>C</w:t>
      </w:r>
      <w:r w:rsidRPr="003E7D9E">
        <w:rPr>
          <w:rFonts w:eastAsia="Microsoft YaHei"/>
          <w:b/>
        </w:rPr>
        <w:t>a</w:t>
      </w:r>
      <w:r w:rsidRPr="003E7D9E">
        <w:rPr>
          <w:rFonts w:eastAsia="Microsoft YaHei"/>
          <w:b/>
          <w:spacing w:val="1"/>
        </w:rPr>
        <w:t>l</w:t>
      </w:r>
      <w:r w:rsidRPr="003E7D9E">
        <w:rPr>
          <w:rFonts w:eastAsia="Microsoft YaHei"/>
          <w:b/>
        </w:rPr>
        <w:t>l</w:t>
      </w:r>
      <w:r w:rsidRPr="003E7D9E">
        <w:rPr>
          <w:rFonts w:eastAsia="Microsoft YaHei"/>
          <w:b/>
          <w:spacing w:val="-4"/>
        </w:rPr>
        <w:t xml:space="preserve"> </w:t>
      </w:r>
      <w:r w:rsidRPr="003E7D9E">
        <w:rPr>
          <w:rFonts w:eastAsia="Microsoft YaHei"/>
          <w:b/>
          <w:spacing w:val="1"/>
        </w:rPr>
        <w:t>t</w:t>
      </w:r>
      <w:r w:rsidRPr="003E7D9E">
        <w:rPr>
          <w:rFonts w:eastAsia="Microsoft YaHei"/>
          <w:b/>
        </w:rPr>
        <w:t xml:space="preserve">o </w:t>
      </w:r>
      <w:r w:rsidRPr="003E7D9E">
        <w:rPr>
          <w:rFonts w:eastAsia="Microsoft YaHei"/>
          <w:b/>
          <w:spacing w:val="-4"/>
        </w:rPr>
        <w:t>O</w:t>
      </w:r>
      <w:r w:rsidRPr="003E7D9E">
        <w:rPr>
          <w:rFonts w:eastAsia="Microsoft YaHei"/>
          <w:b/>
          <w:spacing w:val="-2"/>
        </w:rPr>
        <w:t>r</w:t>
      </w:r>
      <w:r w:rsidRPr="003E7D9E">
        <w:rPr>
          <w:rFonts w:eastAsia="Microsoft YaHei"/>
          <w:b/>
        </w:rPr>
        <w:t>der</w:t>
      </w:r>
    </w:p>
    <w:p w:rsidR="0090455C" w:rsidRPr="0090455C" w:rsidRDefault="00960ECE" w:rsidP="0090455C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</w:rPr>
      </w:pPr>
      <w:r w:rsidRPr="00A3780B">
        <w:t>Commissioner</w:t>
      </w:r>
      <w:r>
        <w:rPr>
          <w:rFonts w:eastAsia="Microsoft YaHei"/>
        </w:rPr>
        <w:t xml:space="preserve"> </w:t>
      </w:r>
      <w:r w:rsidR="0090455C">
        <w:rPr>
          <w:rFonts w:eastAsia="Microsoft YaHei"/>
        </w:rPr>
        <w:t>Towers called the meeting to order at 10:13 am</w:t>
      </w:r>
    </w:p>
    <w:p w:rsidR="00AF05DF" w:rsidRDefault="00514264" w:rsidP="0047147C">
      <w:pPr>
        <w:pStyle w:val="BodyText"/>
        <w:numPr>
          <w:ilvl w:val="0"/>
          <w:numId w:val="21"/>
        </w:numPr>
        <w:tabs>
          <w:tab w:val="left" w:pos="720"/>
        </w:tabs>
        <w:spacing w:line="360" w:lineRule="auto"/>
        <w:ind w:firstLine="0"/>
        <w:rPr>
          <w:rFonts w:eastAsia="Microsoft YaHei"/>
          <w:b/>
        </w:rPr>
      </w:pPr>
      <w:r w:rsidRPr="003E7D9E">
        <w:rPr>
          <w:rFonts w:eastAsia="Microsoft YaHei"/>
          <w:b/>
        </w:rPr>
        <w:t>Approval of Agenda</w:t>
      </w:r>
    </w:p>
    <w:p w:rsidR="0090455C" w:rsidRPr="0090455C" w:rsidRDefault="00D51682" w:rsidP="0090455C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</w:rPr>
      </w:pPr>
      <w:r w:rsidRPr="00A72122">
        <w:rPr>
          <w:rFonts w:eastAsia="Calibri"/>
        </w:rPr>
        <w:t xml:space="preserve">Commissioner </w:t>
      </w:r>
      <w:r w:rsidR="0090455C" w:rsidRPr="00A72122">
        <w:rPr>
          <w:rFonts w:eastAsia="Calibri"/>
        </w:rPr>
        <w:t>Erickson</w:t>
      </w:r>
      <w:r w:rsidR="0090455C">
        <w:rPr>
          <w:rFonts w:ascii="Calibri" w:eastAsia="Microsoft YaHei" w:hAnsi="Calibri"/>
        </w:rPr>
        <w:t xml:space="preserve"> moved,</w:t>
      </w:r>
      <w:r>
        <w:rPr>
          <w:rFonts w:ascii="Calibri" w:eastAsia="Microsoft YaHei" w:hAnsi="Calibri"/>
        </w:rPr>
        <w:t xml:space="preserve"> Commissioner</w:t>
      </w:r>
      <w:r w:rsidR="0090455C">
        <w:rPr>
          <w:rFonts w:ascii="Calibri" w:eastAsia="Microsoft YaHei" w:hAnsi="Calibri"/>
        </w:rPr>
        <w:t xml:space="preserve"> Noblet second</w:t>
      </w:r>
      <w:r w:rsidR="00960ECE">
        <w:rPr>
          <w:rFonts w:ascii="Calibri" w:eastAsia="Microsoft YaHei" w:hAnsi="Calibri"/>
        </w:rPr>
        <w:tab/>
      </w:r>
      <w:r w:rsidR="00960ECE">
        <w:rPr>
          <w:rFonts w:ascii="Calibri" w:eastAsia="Microsoft YaHei" w:hAnsi="Calibri"/>
        </w:rPr>
        <w:tab/>
      </w:r>
      <w:r w:rsidR="00960ECE">
        <w:rPr>
          <w:rFonts w:ascii="Calibri" w:eastAsia="Microsoft YaHei" w:hAnsi="Calibri"/>
        </w:rPr>
        <w:tab/>
      </w:r>
      <w:proofErr w:type="gramStart"/>
      <w:r w:rsidR="00960ECE" w:rsidRPr="002F672E">
        <w:rPr>
          <w:rFonts w:eastAsia="Microsoft YaHei"/>
          <w:b/>
          <w:sz w:val="18"/>
        </w:rPr>
        <w:t>The</w:t>
      </w:r>
      <w:proofErr w:type="gramEnd"/>
      <w:r w:rsidR="00960ECE" w:rsidRPr="002F672E">
        <w:rPr>
          <w:rFonts w:eastAsia="Microsoft YaHei"/>
          <w:b/>
          <w:sz w:val="18"/>
        </w:rPr>
        <w:t xml:space="preserve"> motion carried unanimously.</w:t>
      </w:r>
    </w:p>
    <w:p w:rsidR="00AF05DF" w:rsidRDefault="00AF05DF" w:rsidP="00AF05DF">
      <w:pPr>
        <w:pStyle w:val="BodyText"/>
        <w:numPr>
          <w:ilvl w:val="0"/>
          <w:numId w:val="21"/>
        </w:numPr>
        <w:tabs>
          <w:tab w:val="left" w:pos="899"/>
        </w:tabs>
        <w:spacing w:line="360" w:lineRule="auto"/>
        <w:ind w:firstLine="0"/>
        <w:rPr>
          <w:rFonts w:eastAsia="Microsoft YaHei"/>
          <w:b/>
          <w:spacing w:val="-4"/>
        </w:rPr>
      </w:pPr>
      <w:r w:rsidRPr="003E7D9E">
        <w:rPr>
          <w:rFonts w:eastAsia="Microsoft YaHei"/>
          <w:b/>
          <w:spacing w:val="-4"/>
        </w:rPr>
        <w:t xml:space="preserve">New Business </w:t>
      </w:r>
    </w:p>
    <w:p w:rsidR="009E5928" w:rsidRDefault="00A74E17" w:rsidP="0047147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 w:rsidR="0047147C">
        <w:rPr>
          <w:rFonts w:eastAsia="Microsoft YaHei"/>
          <w:spacing w:val="-4"/>
        </w:rPr>
        <w:t>Strategic planning</w:t>
      </w:r>
    </w:p>
    <w:p w:rsidR="00E93AF4" w:rsidRDefault="00E93AF4" w:rsidP="0047147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  <w:t>Chairman</w:t>
      </w:r>
      <w:r w:rsidR="00A47204">
        <w:rPr>
          <w:rFonts w:eastAsia="Microsoft YaHei"/>
          <w:spacing w:val="-4"/>
        </w:rPr>
        <w:t>’</w:t>
      </w:r>
      <w:r>
        <w:rPr>
          <w:rFonts w:eastAsia="Microsoft YaHei"/>
          <w:spacing w:val="-4"/>
        </w:rPr>
        <w:t>s comments</w:t>
      </w:r>
    </w:p>
    <w:p w:rsidR="00E93AF4" w:rsidRDefault="00E93AF4" w:rsidP="0047147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  <w:t>Review updated strategic plan to set priorities</w:t>
      </w:r>
    </w:p>
    <w:p w:rsidR="00E93AF4" w:rsidRDefault="00E93AF4" w:rsidP="0047147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  <w:t>Review standard of cover document</w:t>
      </w:r>
    </w:p>
    <w:p w:rsidR="00E93AF4" w:rsidRDefault="00E93AF4" w:rsidP="0047147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  <w:t>Break for lunch</w:t>
      </w:r>
    </w:p>
    <w:p w:rsidR="00E93AF4" w:rsidRDefault="00E93AF4" w:rsidP="0047147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  <w:t>Review Capital plan</w:t>
      </w:r>
    </w:p>
    <w:p w:rsidR="00E93AF4" w:rsidRDefault="00E93AF4" w:rsidP="0047147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  <w:t>Discuss potential station changes</w:t>
      </w:r>
    </w:p>
    <w:p w:rsidR="00E93AF4" w:rsidRDefault="00E93AF4" w:rsidP="0047147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  <w:t xml:space="preserve">Discuss apparatus and staffing needs for </w:t>
      </w:r>
      <w:proofErr w:type="gramStart"/>
      <w:r>
        <w:rPr>
          <w:rFonts w:eastAsia="Microsoft YaHei"/>
          <w:spacing w:val="-4"/>
        </w:rPr>
        <w:t>5-10 year</w:t>
      </w:r>
      <w:proofErr w:type="gramEnd"/>
      <w:r>
        <w:rPr>
          <w:rFonts w:eastAsia="Microsoft YaHei"/>
          <w:spacing w:val="-4"/>
        </w:rPr>
        <w:t xml:space="preserve"> timeline</w:t>
      </w:r>
    </w:p>
    <w:p w:rsidR="00E93AF4" w:rsidRDefault="0090455C" w:rsidP="0047147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>Chief Walsh presented the Strategic Initiative’s</w:t>
      </w:r>
    </w:p>
    <w:p w:rsidR="0090455C" w:rsidRPr="0090455C" w:rsidRDefault="0090455C" w:rsidP="0090455C">
      <w:pPr>
        <w:pStyle w:val="BodyText"/>
        <w:tabs>
          <w:tab w:val="left" w:pos="720"/>
          <w:tab w:val="left" w:pos="1440"/>
        </w:tabs>
        <w:spacing w:line="360" w:lineRule="auto"/>
        <w:ind w:left="72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 w:rsidRPr="0090455C">
        <w:rPr>
          <w:rFonts w:eastAsia="Microsoft YaHei"/>
          <w:spacing w:val="-4"/>
        </w:rPr>
        <w:t>Strategic Initiative 1.1 – Improve Survivability for Victims of Fire, Hazardous Materials Release, Entrapment or other Crisis Incidents.</w:t>
      </w:r>
    </w:p>
    <w:p w:rsidR="0090455C" w:rsidRDefault="0090455C" w:rsidP="0090455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 w:rsidRPr="0090455C">
        <w:rPr>
          <w:rFonts w:eastAsia="Microsoft YaHei"/>
          <w:spacing w:val="-4"/>
        </w:rPr>
        <w:t>Objective 1.1.1 – Provide a minimum daily staffing level of at least five fire responders and one chief officer (six total) throughout the District</w:t>
      </w:r>
    </w:p>
    <w:p w:rsidR="0090455C" w:rsidRDefault="00D51682" w:rsidP="0090455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 xml:space="preserve">Chief </w:t>
      </w:r>
      <w:r w:rsidR="0090455C">
        <w:rPr>
          <w:rFonts w:eastAsia="Microsoft YaHei"/>
          <w:spacing w:val="-4"/>
        </w:rPr>
        <w:t xml:space="preserve">Walsh explained that the initiative is being achieved. </w:t>
      </w:r>
    </w:p>
    <w:p w:rsidR="0090455C" w:rsidRPr="0000557F" w:rsidRDefault="0090455C" w:rsidP="0090455C">
      <w:pPr>
        <w:pStyle w:val="ListParagraph"/>
        <w:ind w:firstLine="720"/>
        <w:rPr>
          <w:rFonts w:ascii="Times New Roman" w:hAnsi="Times New Roman"/>
          <w:sz w:val="24"/>
          <w:szCs w:val="24"/>
        </w:rPr>
      </w:pPr>
      <w:r w:rsidRPr="00380078">
        <w:rPr>
          <w:rFonts w:ascii="Times New Roman" w:hAnsi="Times New Roman"/>
          <w:b/>
          <w:sz w:val="24"/>
          <w:szCs w:val="24"/>
          <w:u w:val="single"/>
        </w:rPr>
        <w:t>Objective 1.1.3</w:t>
      </w:r>
      <w:r w:rsidRPr="00380078">
        <w:rPr>
          <w:rFonts w:ascii="Times New Roman" w:hAnsi="Times New Roman"/>
          <w:sz w:val="24"/>
          <w:szCs w:val="24"/>
        </w:rPr>
        <w:t xml:space="preserve"> –</w:t>
      </w:r>
      <w:r w:rsidRPr="0000557F">
        <w:rPr>
          <w:rFonts w:ascii="Times New Roman" w:hAnsi="Times New Roman"/>
          <w:sz w:val="24"/>
          <w:szCs w:val="24"/>
        </w:rPr>
        <w:t xml:space="preserve"> Zero civilian fire fatalities or significant injuries measured annually. </w:t>
      </w:r>
    </w:p>
    <w:p w:rsidR="0090455C" w:rsidRDefault="0090455C" w:rsidP="0090455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>Achieving</w:t>
      </w:r>
    </w:p>
    <w:p w:rsidR="0090455C" w:rsidRDefault="0090455C" w:rsidP="0090455C">
      <w:pPr>
        <w:pStyle w:val="Default"/>
        <w:ind w:firstLine="720"/>
        <w:rPr>
          <w:rFonts w:ascii="Times New Roman" w:hAnsi="Times New Roman" w:cs="Times New Roman"/>
        </w:rPr>
      </w:pPr>
      <w:r w:rsidRPr="00380078">
        <w:rPr>
          <w:rFonts w:ascii="Times New Roman" w:hAnsi="Times New Roman" w:cs="Times New Roman"/>
          <w:b/>
          <w:u w:val="single"/>
        </w:rPr>
        <w:t>Objective 1.1.4</w:t>
      </w:r>
      <w:r w:rsidRPr="00135F42">
        <w:rPr>
          <w:rFonts w:ascii="Times New Roman" w:hAnsi="Times New Roman" w:cs="Times New Roman"/>
        </w:rPr>
        <w:t xml:space="preserve"> – Arrive on scene of structure fires within 14 minutes, 80% of the time.</w:t>
      </w:r>
    </w:p>
    <w:p w:rsidR="0090455C" w:rsidRDefault="0090455C" w:rsidP="0090455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 xml:space="preserve">Close to achieving. The number is affected due to the crew preparing for the call before it is dispatched. If respond when a call is dispatched, the response time would increase. </w:t>
      </w:r>
    </w:p>
    <w:p w:rsidR="0090455C" w:rsidRDefault="00D51682" w:rsidP="0090455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 xml:space="preserve">Commissioner </w:t>
      </w:r>
      <w:r w:rsidR="0090455C">
        <w:rPr>
          <w:rFonts w:eastAsia="Microsoft YaHei"/>
          <w:spacing w:val="-4"/>
        </w:rPr>
        <w:t>Noblet asked if a response times in ru</w:t>
      </w:r>
      <w:r w:rsidR="00A47204">
        <w:rPr>
          <w:rFonts w:eastAsia="Microsoft YaHei"/>
          <w:spacing w:val="-4"/>
        </w:rPr>
        <w:t>r</w:t>
      </w:r>
      <w:r w:rsidR="0090455C">
        <w:rPr>
          <w:rFonts w:eastAsia="Microsoft YaHei"/>
          <w:spacing w:val="-4"/>
        </w:rPr>
        <w:t xml:space="preserve">al areas are factored in. </w:t>
      </w:r>
    </w:p>
    <w:p w:rsidR="0090455C" w:rsidRPr="00264B1C" w:rsidRDefault="0090455C" w:rsidP="0090455C">
      <w:pPr>
        <w:pStyle w:val="Default"/>
        <w:rPr>
          <w:rFonts w:ascii="Times New Roman" w:hAnsi="Times New Roman" w:cs="Times New Roman"/>
          <w:b/>
          <w:color w:val="FF0000"/>
          <w:u w:val="single"/>
        </w:rPr>
      </w:pPr>
      <w:r w:rsidRPr="00264B1C">
        <w:rPr>
          <w:rFonts w:ascii="Times New Roman" w:hAnsi="Times New Roman" w:cs="Times New Roman"/>
          <w:b/>
          <w:color w:val="FF0000"/>
          <w:u w:val="single"/>
        </w:rPr>
        <w:t>Strategic Initiative 1.2 – Improve Survivability of Patients Experiencing Acute Medical Emergencies.</w:t>
      </w:r>
    </w:p>
    <w:p w:rsidR="0090455C" w:rsidRPr="00135F42" w:rsidRDefault="0090455C" w:rsidP="0090455C">
      <w:pPr>
        <w:pStyle w:val="Default"/>
        <w:rPr>
          <w:rFonts w:ascii="Times New Roman" w:hAnsi="Times New Roman" w:cs="Times New Roman"/>
          <w:b/>
        </w:rPr>
      </w:pPr>
    </w:p>
    <w:p w:rsidR="0090455C" w:rsidRPr="0010032C" w:rsidRDefault="0090455C" w:rsidP="0090455C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 w:rsidRPr="00782C2A">
        <w:rPr>
          <w:rFonts w:ascii="Times New Roman" w:hAnsi="Times New Roman"/>
          <w:b/>
          <w:sz w:val="24"/>
          <w:szCs w:val="24"/>
          <w:u w:val="single"/>
        </w:rPr>
        <w:t>Objective</w:t>
      </w:r>
      <w:r w:rsidRPr="00782C2A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1.2.4</w:t>
      </w:r>
      <w:r w:rsidRPr="0010032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P</w:t>
      </w:r>
      <w:r w:rsidRPr="0010032C">
        <w:rPr>
          <w:rFonts w:ascii="Times New Roman" w:hAnsi="Times New Roman"/>
          <w:color w:val="000000"/>
          <w:sz w:val="24"/>
          <w:szCs w:val="24"/>
        </w:rPr>
        <w:t>articipate in activities that improve bystander “hands only CPR” participation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0032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0455C" w:rsidRDefault="0090455C" w:rsidP="0090455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 xml:space="preserve">Doing great with providing services. </w:t>
      </w:r>
    </w:p>
    <w:p w:rsidR="0090455C" w:rsidRPr="0010032C" w:rsidRDefault="0090455C" w:rsidP="0090455C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 w:rsidRPr="00402720">
        <w:rPr>
          <w:rFonts w:ascii="Times New Roman" w:hAnsi="Times New Roman"/>
          <w:b/>
          <w:sz w:val="24"/>
          <w:szCs w:val="24"/>
          <w:u w:val="single"/>
        </w:rPr>
        <w:t>Objective</w:t>
      </w:r>
      <w:r w:rsidRPr="00402720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1.2.5</w:t>
      </w:r>
      <w:r w:rsidRPr="0010032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Explore ways we can add value to our EMS service and supplement our existing ALS service in times of overwhelming demand.</w:t>
      </w:r>
      <w:r w:rsidRPr="0010032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0455C" w:rsidRDefault="004E0FAA" w:rsidP="0090455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 xml:space="preserve">The previous suggestion was to put a non-transport vehicle on the scene. Some members are testing at other departments because they want to be paramedics. </w:t>
      </w:r>
    </w:p>
    <w:p w:rsidR="004E0FAA" w:rsidRDefault="00D51682" w:rsidP="0090455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 xml:space="preserve">Commissioner </w:t>
      </w:r>
      <w:r w:rsidR="004E0FAA">
        <w:rPr>
          <w:rFonts w:eastAsia="Microsoft YaHei"/>
          <w:spacing w:val="-4"/>
        </w:rPr>
        <w:t>Erickson asked what the training and cost would be.</w:t>
      </w:r>
    </w:p>
    <w:p w:rsidR="004E0FAA" w:rsidRDefault="00D51682" w:rsidP="0090455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 xml:space="preserve">Chief </w:t>
      </w:r>
      <w:r w:rsidR="004E0FAA">
        <w:rPr>
          <w:rFonts w:eastAsia="Microsoft YaHei"/>
          <w:spacing w:val="-4"/>
        </w:rPr>
        <w:t xml:space="preserve">Walsh said it would not take much training or cost. Currently supporting staff by buying books for class. </w:t>
      </w:r>
    </w:p>
    <w:p w:rsidR="004E0FAA" w:rsidRDefault="00960ECE" w:rsidP="0090455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>Commissioner</w:t>
      </w:r>
      <w:bookmarkStart w:id="2" w:name="_GoBack"/>
      <w:bookmarkEnd w:id="2"/>
      <w:r w:rsidR="00D51682">
        <w:rPr>
          <w:rFonts w:eastAsia="Microsoft YaHei"/>
          <w:spacing w:val="-4"/>
        </w:rPr>
        <w:t xml:space="preserve"> </w:t>
      </w:r>
      <w:r w:rsidR="004E0FAA">
        <w:rPr>
          <w:rFonts w:eastAsia="Microsoft YaHei"/>
          <w:spacing w:val="-4"/>
        </w:rPr>
        <w:t>Towers stated the training takes around one year to complete.</w:t>
      </w:r>
    </w:p>
    <w:p w:rsidR="004E0FAA" w:rsidRPr="0010032C" w:rsidRDefault="004E0FAA" w:rsidP="004E0FAA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 w:rsidRPr="00C85C6E">
        <w:rPr>
          <w:rFonts w:ascii="Times New Roman" w:hAnsi="Times New Roman"/>
          <w:b/>
          <w:sz w:val="24"/>
          <w:szCs w:val="24"/>
          <w:u w:val="single"/>
        </w:rPr>
        <w:t>Objective</w:t>
      </w:r>
      <w:r w:rsidRPr="00C85C6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1.2.6</w:t>
      </w:r>
      <w:r w:rsidRPr="00C85C6E">
        <w:rPr>
          <w:rFonts w:ascii="Times New Roman" w:hAnsi="Times New Roman"/>
          <w:color w:val="000000"/>
          <w:sz w:val="24"/>
          <w:szCs w:val="24"/>
        </w:rPr>
        <w:t xml:space="preserve">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032C">
        <w:rPr>
          <w:rFonts w:ascii="Times New Roman" w:hAnsi="Times New Roman"/>
          <w:color w:val="000000"/>
          <w:sz w:val="24"/>
          <w:szCs w:val="24"/>
        </w:rPr>
        <w:t>Arrive on scene of medical emergencies within 10 minutes, 80% of the time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0032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E0FAA" w:rsidRDefault="004E0FAA" w:rsidP="0090455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 xml:space="preserve">Times are the same as EMS calls. </w:t>
      </w:r>
    </w:p>
    <w:p w:rsidR="004E0FAA" w:rsidRPr="00157E22" w:rsidRDefault="004E0FAA" w:rsidP="004E0FAA">
      <w:pPr>
        <w:pStyle w:val="Default"/>
        <w:tabs>
          <w:tab w:val="left" w:pos="1800"/>
        </w:tabs>
        <w:ind w:left="720"/>
        <w:rPr>
          <w:rFonts w:ascii="Times New Roman" w:hAnsi="Times New Roman" w:cs="Times New Roman"/>
          <w:color w:val="auto"/>
        </w:rPr>
      </w:pPr>
      <w:r w:rsidRPr="00157E22">
        <w:rPr>
          <w:rFonts w:ascii="Times New Roman" w:hAnsi="Times New Roman" w:cs="Times New Roman"/>
          <w:b/>
          <w:color w:val="auto"/>
          <w:u w:val="single"/>
        </w:rPr>
        <w:t>Objective 1.2.7</w:t>
      </w:r>
      <w:r w:rsidRPr="00157E22">
        <w:rPr>
          <w:rFonts w:ascii="Times New Roman" w:hAnsi="Times New Roman" w:cs="Times New Roman"/>
          <w:color w:val="auto"/>
        </w:rPr>
        <w:t xml:space="preserve"> – Provide a minimum staffing level of at least two EMS responders for all emergency medical responses. </w:t>
      </w:r>
    </w:p>
    <w:p w:rsidR="004E0FAA" w:rsidRDefault="004E0FAA" w:rsidP="0090455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proofErr w:type="spellStart"/>
      <w:r>
        <w:rPr>
          <w:rFonts w:eastAsia="Microsoft YaHei"/>
          <w:spacing w:val="-4"/>
        </w:rPr>
        <w:t>Some times</w:t>
      </w:r>
      <w:proofErr w:type="spellEnd"/>
      <w:r>
        <w:rPr>
          <w:rFonts w:eastAsia="Microsoft YaHei"/>
          <w:spacing w:val="-4"/>
        </w:rPr>
        <w:t xml:space="preserve"> arrive with one member.</w:t>
      </w:r>
    </w:p>
    <w:p w:rsidR="004E0FAA" w:rsidRPr="00FA2C38" w:rsidRDefault="004E0FAA" w:rsidP="004E0FAA">
      <w:pPr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FA2C38">
        <w:rPr>
          <w:rFonts w:ascii="Times New Roman" w:hAnsi="Times New Roman"/>
          <w:b/>
          <w:color w:val="FF0000"/>
          <w:sz w:val="24"/>
          <w:szCs w:val="24"/>
          <w:u w:val="single"/>
        </w:rPr>
        <w:t>Strategic Initiative 1.3 – Improve Firefighter/EMT Safety and Survival.</w:t>
      </w:r>
    </w:p>
    <w:p w:rsidR="004E0FAA" w:rsidRDefault="004E0FAA" w:rsidP="004E0FAA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 w:rsidRPr="005A4BF0">
        <w:rPr>
          <w:rFonts w:ascii="Times New Roman" w:hAnsi="Times New Roman"/>
          <w:b/>
          <w:sz w:val="24"/>
          <w:szCs w:val="24"/>
          <w:u w:val="single"/>
        </w:rPr>
        <w:t>Objective</w:t>
      </w:r>
      <w:r w:rsidRPr="005A4BF0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1.3.1</w:t>
      </w:r>
      <w:r w:rsidRPr="0010032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0032C">
        <w:rPr>
          <w:rFonts w:ascii="Times New Roman" w:hAnsi="Times New Roman"/>
          <w:color w:val="000000"/>
          <w:sz w:val="24"/>
          <w:szCs w:val="24"/>
        </w:rPr>
        <w:t>Implement policies, strategies and training that limit firefighter exposure to high-risk operations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0032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E0FAA" w:rsidRDefault="004E0FAA" w:rsidP="0090455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 xml:space="preserve">Ongoing </w:t>
      </w:r>
    </w:p>
    <w:p w:rsidR="004E0FAA" w:rsidRPr="0010032C" w:rsidRDefault="004E0FAA" w:rsidP="004E0FAA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5A4BF0">
        <w:rPr>
          <w:rFonts w:ascii="Times New Roman" w:hAnsi="Times New Roman"/>
          <w:b/>
          <w:sz w:val="24"/>
          <w:szCs w:val="24"/>
          <w:u w:val="single"/>
        </w:rPr>
        <w:t>Objective</w:t>
      </w:r>
      <w:r w:rsidRPr="005A4BF0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1.3.2</w:t>
      </w:r>
      <w:r w:rsidRPr="0010032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Provide at least one qualified S</w:t>
      </w:r>
      <w:r w:rsidRPr="0010032C">
        <w:rPr>
          <w:rFonts w:ascii="Times New Roman" w:hAnsi="Times New Roman"/>
          <w:color w:val="000000"/>
          <w:sz w:val="24"/>
          <w:szCs w:val="24"/>
        </w:rPr>
        <w:t xml:space="preserve">afety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10032C">
        <w:rPr>
          <w:rFonts w:ascii="Times New Roman" w:hAnsi="Times New Roman"/>
          <w:color w:val="000000"/>
          <w:sz w:val="24"/>
          <w:szCs w:val="24"/>
        </w:rPr>
        <w:t>ff</w:t>
      </w:r>
      <w:r>
        <w:rPr>
          <w:rFonts w:ascii="Times New Roman" w:hAnsi="Times New Roman"/>
          <w:color w:val="000000"/>
          <w:sz w:val="24"/>
          <w:szCs w:val="24"/>
        </w:rPr>
        <w:t>icer at all “working” incidents.</w:t>
      </w:r>
    </w:p>
    <w:p w:rsidR="004E0FAA" w:rsidRDefault="004E0FAA" w:rsidP="0090455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>Complete</w:t>
      </w:r>
    </w:p>
    <w:p w:rsidR="004E0FAA" w:rsidRDefault="004E0FAA" w:rsidP="004E0FAA">
      <w:pPr>
        <w:pStyle w:val="ListParagraph"/>
        <w:rPr>
          <w:rFonts w:ascii="Times New Roman" w:hAnsi="Times New Roman"/>
          <w:b/>
        </w:rPr>
      </w:pPr>
      <w:r w:rsidRPr="007A132B">
        <w:rPr>
          <w:rFonts w:ascii="Times New Roman" w:hAnsi="Times New Roman"/>
          <w:b/>
          <w:sz w:val="24"/>
          <w:szCs w:val="24"/>
          <w:u w:val="single"/>
        </w:rPr>
        <w:t>Objective</w:t>
      </w:r>
      <w:r w:rsidRPr="007A132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1.3.3</w:t>
      </w:r>
      <w:r w:rsidRPr="0010032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D</w:t>
      </w:r>
      <w:r w:rsidRPr="0010032C">
        <w:rPr>
          <w:rFonts w:ascii="Times New Roman" w:hAnsi="Times New Roman"/>
          <w:color w:val="000000"/>
          <w:sz w:val="24"/>
          <w:szCs w:val="24"/>
        </w:rPr>
        <w:t>evelop a leadership training program for all field and command level positions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E0FAA" w:rsidRDefault="004E0FAA" w:rsidP="0090455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 xml:space="preserve">Chief Dilley is working towards achieving this. </w:t>
      </w:r>
    </w:p>
    <w:p w:rsidR="004E0FAA" w:rsidRPr="0010032C" w:rsidRDefault="004E0FAA" w:rsidP="004E0FAA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80078">
        <w:rPr>
          <w:rFonts w:ascii="Times New Roman" w:hAnsi="Times New Roman"/>
          <w:b/>
          <w:sz w:val="24"/>
          <w:szCs w:val="24"/>
          <w:u w:val="single"/>
        </w:rPr>
        <w:t>Objective</w:t>
      </w:r>
      <w:r w:rsidRPr="0038007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1.3.4</w:t>
      </w:r>
      <w:r w:rsidRPr="0010032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0032C">
        <w:rPr>
          <w:rFonts w:ascii="Times New Roman" w:hAnsi="Times New Roman"/>
          <w:color w:val="000000"/>
          <w:sz w:val="24"/>
          <w:szCs w:val="24"/>
        </w:rPr>
        <w:t>Improve radio communication</w:t>
      </w:r>
      <w:r>
        <w:rPr>
          <w:rFonts w:ascii="Times New Roman" w:hAnsi="Times New Roman"/>
          <w:color w:val="000000"/>
          <w:sz w:val="24"/>
          <w:szCs w:val="24"/>
        </w:rPr>
        <w:t>s.</w:t>
      </w:r>
      <w:r w:rsidRPr="0010032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E0FAA" w:rsidRDefault="004E0FAA" w:rsidP="0090455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 xml:space="preserve">Ongoing. Purchased radios in 2023 and additional radios will be purchased in 2024. </w:t>
      </w:r>
    </w:p>
    <w:p w:rsidR="004E0FAA" w:rsidRPr="0010032C" w:rsidRDefault="004E0FAA" w:rsidP="004E0FAA">
      <w:pPr>
        <w:pStyle w:val="ListParagraph"/>
        <w:tabs>
          <w:tab w:val="left" w:pos="720"/>
        </w:tabs>
        <w:rPr>
          <w:rFonts w:ascii="Times New Roman" w:hAnsi="Times New Roman"/>
          <w:color w:val="000000"/>
          <w:sz w:val="24"/>
          <w:szCs w:val="24"/>
        </w:rPr>
      </w:pPr>
      <w:r w:rsidRPr="00402720">
        <w:rPr>
          <w:rFonts w:ascii="Times New Roman" w:hAnsi="Times New Roman"/>
          <w:b/>
          <w:sz w:val="24"/>
          <w:szCs w:val="24"/>
          <w:u w:val="single"/>
        </w:rPr>
        <w:t>Objective</w:t>
      </w:r>
      <w:r w:rsidRPr="00402720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1.3.5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0032C">
        <w:rPr>
          <w:rFonts w:ascii="Times New Roman" w:hAnsi="Times New Roman"/>
          <w:color w:val="000000"/>
          <w:sz w:val="24"/>
          <w:szCs w:val="24"/>
        </w:rPr>
        <w:t>Explore expanding employee health and wellness program to better protect employees over time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0032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E0FAA" w:rsidRDefault="004E0FAA" w:rsidP="0090455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 xml:space="preserve">Ongoing. </w:t>
      </w:r>
    </w:p>
    <w:p w:rsidR="004E0FAA" w:rsidRPr="00FA2C38" w:rsidRDefault="004E0FAA" w:rsidP="004E0FAA">
      <w:pPr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FA2C38">
        <w:rPr>
          <w:rFonts w:ascii="Times New Roman" w:hAnsi="Times New Roman"/>
          <w:b/>
          <w:color w:val="FF0000"/>
          <w:sz w:val="24"/>
          <w:szCs w:val="24"/>
          <w:u w:val="single"/>
        </w:rPr>
        <w:t>Strategic Initiative 1.4 – Improve Agency Resiliency During Crisis-Level Events.</w:t>
      </w:r>
    </w:p>
    <w:p w:rsidR="004E0FAA" w:rsidRPr="0010032C" w:rsidRDefault="004E0FAA" w:rsidP="004E0FAA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402720">
        <w:rPr>
          <w:rFonts w:ascii="Times New Roman" w:hAnsi="Times New Roman"/>
          <w:b/>
          <w:sz w:val="24"/>
          <w:szCs w:val="24"/>
          <w:u w:val="single"/>
        </w:rPr>
        <w:t>Objective</w:t>
      </w:r>
      <w:r w:rsidRPr="00402720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1.4.1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0032C">
        <w:rPr>
          <w:rFonts w:ascii="Times New Roman" w:hAnsi="Times New Roman"/>
          <w:color w:val="000000"/>
          <w:sz w:val="24"/>
          <w:szCs w:val="24"/>
        </w:rPr>
        <w:t>Improve coordination strategies with local, state and federal partners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0032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E0FAA" w:rsidRDefault="004E0FAA" w:rsidP="0090455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 xml:space="preserve">Ongoing. </w:t>
      </w:r>
    </w:p>
    <w:p w:rsidR="004E0FAA" w:rsidRDefault="004E0FAA" w:rsidP="004E0FAA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402720">
        <w:rPr>
          <w:rFonts w:ascii="Times New Roman" w:hAnsi="Times New Roman"/>
          <w:b/>
          <w:sz w:val="24"/>
          <w:szCs w:val="24"/>
          <w:u w:val="single"/>
        </w:rPr>
        <w:t>Objective</w:t>
      </w:r>
      <w:r w:rsidRPr="00402720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1.4.4</w:t>
      </w:r>
      <w:r w:rsidRPr="0010032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0032C">
        <w:rPr>
          <w:rFonts w:ascii="Times New Roman" w:hAnsi="Times New Roman"/>
          <w:color w:val="000000"/>
          <w:sz w:val="24"/>
          <w:szCs w:val="24"/>
        </w:rPr>
        <w:t>Develop an “emergency supply cache” program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0032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E0FAA" w:rsidRDefault="00D51682" w:rsidP="0090455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 xml:space="preserve">Commissioner </w:t>
      </w:r>
      <w:r w:rsidR="004E0FAA">
        <w:rPr>
          <w:rFonts w:eastAsia="Microsoft YaHei"/>
          <w:spacing w:val="-4"/>
        </w:rPr>
        <w:t xml:space="preserve">Erickson stated that during the 2024 budget process, have tried to address this. Requested to address the objective in future year's budgets. </w:t>
      </w:r>
    </w:p>
    <w:p w:rsidR="004E0FAA" w:rsidRDefault="00960ECE" w:rsidP="0090455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 w:rsidRPr="00A3780B">
        <w:t>Commissioner</w:t>
      </w:r>
      <w:r>
        <w:rPr>
          <w:rFonts w:eastAsia="Microsoft YaHei"/>
          <w:spacing w:val="-4"/>
        </w:rPr>
        <w:t xml:space="preserve"> </w:t>
      </w:r>
      <w:r w:rsidR="004E0FAA">
        <w:rPr>
          <w:rFonts w:eastAsia="Microsoft YaHei"/>
          <w:spacing w:val="-4"/>
        </w:rPr>
        <w:t xml:space="preserve">Towers agreed to incorporate in future budgets. </w:t>
      </w:r>
    </w:p>
    <w:p w:rsidR="004E0FAA" w:rsidRPr="00FA2C38" w:rsidRDefault="004E0FAA" w:rsidP="004E0FAA">
      <w:pPr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FA2C38">
        <w:rPr>
          <w:rFonts w:ascii="Times New Roman" w:hAnsi="Times New Roman"/>
          <w:b/>
          <w:color w:val="FF0000"/>
          <w:sz w:val="24"/>
          <w:szCs w:val="24"/>
          <w:u w:val="single"/>
        </w:rPr>
        <w:t>Strategic Initiative 2.1 – Reduce Financial and Legal Risk/Liability to SWFE.</w:t>
      </w:r>
    </w:p>
    <w:p w:rsidR="004E0FAA" w:rsidRDefault="004E0FAA" w:rsidP="004E0FAA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 w:rsidRPr="007B5A38">
        <w:rPr>
          <w:rFonts w:ascii="Times New Roman" w:hAnsi="Times New Roman"/>
          <w:b/>
          <w:sz w:val="24"/>
          <w:szCs w:val="24"/>
          <w:u w:val="single"/>
        </w:rPr>
        <w:t>Objective</w:t>
      </w:r>
      <w:r w:rsidRPr="007B5A3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2.1.1</w:t>
      </w:r>
      <w:r w:rsidRPr="0010032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0032C">
        <w:rPr>
          <w:rFonts w:ascii="Times New Roman" w:hAnsi="Times New Roman"/>
          <w:color w:val="000000"/>
          <w:sz w:val="24"/>
          <w:szCs w:val="24"/>
        </w:rPr>
        <w:t>Address fire station safety/seismic safety in current and future capital improvement plans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E0FAA" w:rsidRDefault="00C12A5E" w:rsidP="0090455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 xml:space="preserve">Ongoing. </w:t>
      </w:r>
    </w:p>
    <w:p w:rsidR="00C12A5E" w:rsidRDefault="00C12A5E" w:rsidP="0090455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color w:val="000000"/>
          <w:sz w:val="24"/>
          <w:szCs w:val="24"/>
        </w:rPr>
      </w:pPr>
      <w:r>
        <w:rPr>
          <w:b/>
          <w:sz w:val="24"/>
          <w:szCs w:val="24"/>
          <w:u w:val="single"/>
        </w:rPr>
        <w:t>O</w:t>
      </w:r>
      <w:r w:rsidRPr="00A7364D">
        <w:rPr>
          <w:b/>
          <w:sz w:val="24"/>
          <w:szCs w:val="24"/>
          <w:u w:val="single"/>
        </w:rPr>
        <w:t>bjective</w:t>
      </w:r>
      <w:r w:rsidRPr="00A7364D">
        <w:rPr>
          <w:b/>
          <w:color w:val="000000"/>
          <w:sz w:val="24"/>
          <w:szCs w:val="24"/>
          <w:u w:val="single"/>
        </w:rPr>
        <w:t xml:space="preserve"> 2.1.2</w:t>
      </w:r>
      <w:r w:rsidRPr="00A7364D">
        <w:rPr>
          <w:color w:val="000000"/>
          <w:sz w:val="24"/>
          <w:szCs w:val="24"/>
        </w:rPr>
        <w:t xml:space="preserve"> – Conduct a Standards of Cover study</w:t>
      </w:r>
    </w:p>
    <w:p w:rsidR="00C12A5E" w:rsidRDefault="00C12A5E" w:rsidP="0090455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Complete except for table of content. </w:t>
      </w:r>
    </w:p>
    <w:p w:rsidR="00C12A5E" w:rsidRDefault="00D51682" w:rsidP="0090455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 xml:space="preserve">Commissioner </w:t>
      </w:r>
      <w:r w:rsidR="00C12A5E">
        <w:rPr>
          <w:rFonts w:eastAsia="Microsoft YaHei"/>
          <w:spacing w:val="-4"/>
        </w:rPr>
        <w:t xml:space="preserve">Erickson offered her assistance with the table of content. </w:t>
      </w:r>
    </w:p>
    <w:p w:rsidR="00C12A5E" w:rsidRDefault="00C12A5E" w:rsidP="0090455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b/>
          <w:color w:val="00B050"/>
          <w:sz w:val="24"/>
          <w:szCs w:val="24"/>
        </w:rPr>
      </w:pPr>
      <w:r w:rsidRPr="007B5A38">
        <w:rPr>
          <w:b/>
          <w:sz w:val="24"/>
          <w:szCs w:val="24"/>
          <w:u w:val="single"/>
        </w:rPr>
        <w:t>Objective</w:t>
      </w:r>
      <w:r w:rsidRPr="007B5A38">
        <w:rPr>
          <w:b/>
          <w:color w:val="000000"/>
          <w:sz w:val="24"/>
          <w:szCs w:val="24"/>
          <w:u w:val="single"/>
        </w:rPr>
        <w:t xml:space="preserve"> 2.1.3</w:t>
      </w:r>
      <w:r w:rsidRPr="0010032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– </w:t>
      </w:r>
      <w:r w:rsidRPr="0010032C">
        <w:rPr>
          <w:color w:val="000000"/>
          <w:sz w:val="24"/>
          <w:szCs w:val="24"/>
        </w:rPr>
        <w:t>Enhance fire station accommodations to better meet changing staffing patterns and programs</w:t>
      </w:r>
      <w:r>
        <w:rPr>
          <w:color w:val="000000"/>
          <w:sz w:val="24"/>
          <w:szCs w:val="24"/>
        </w:rPr>
        <w:t>.</w:t>
      </w:r>
      <w:r w:rsidRPr="0010032C">
        <w:rPr>
          <w:color w:val="000000"/>
          <w:sz w:val="24"/>
          <w:szCs w:val="24"/>
        </w:rPr>
        <w:t xml:space="preserve"> </w:t>
      </w:r>
      <w:r>
        <w:rPr>
          <w:b/>
          <w:color w:val="00B050"/>
          <w:sz w:val="24"/>
          <w:szCs w:val="24"/>
        </w:rPr>
        <w:t xml:space="preserve"> </w:t>
      </w:r>
    </w:p>
    <w:p w:rsidR="00C12A5E" w:rsidRDefault="00C12A5E" w:rsidP="0090455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 w:rsidRPr="00C12A5E">
        <w:rPr>
          <w:sz w:val="24"/>
          <w:szCs w:val="24"/>
        </w:rPr>
        <w:lastRenderedPageBreak/>
        <w:t>Ongoing</w:t>
      </w:r>
      <w:r w:rsidRPr="00C12A5E">
        <w:rPr>
          <w:rFonts w:eastAsia="Microsoft YaHei"/>
          <w:spacing w:val="-4"/>
        </w:rPr>
        <w:t xml:space="preserve">. </w:t>
      </w:r>
    </w:p>
    <w:p w:rsidR="00C12A5E" w:rsidRDefault="00C12A5E" w:rsidP="00C12A5E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 w:rsidRPr="001D637D">
        <w:rPr>
          <w:rFonts w:ascii="Times New Roman" w:hAnsi="Times New Roman"/>
          <w:b/>
          <w:sz w:val="24"/>
          <w:szCs w:val="24"/>
          <w:u w:val="single"/>
        </w:rPr>
        <w:t>Objective</w:t>
      </w:r>
      <w:r w:rsidRPr="001D637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2.1.4</w:t>
      </w:r>
      <w:r w:rsidRPr="0010032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0032C">
        <w:rPr>
          <w:rFonts w:ascii="Times New Roman" w:hAnsi="Times New Roman"/>
          <w:color w:val="000000"/>
          <w:sz w:val="24"/>
          <w:szCs w:val="24"/>
        </w:rPr>
        <w:t>Improve the health of the apparatus fleet to ensure reliability for response and on scene capabilities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12A5E" w:rsidRPr="00C12A5E" w:rsidRDefault="00C12A5E" w:rsidP="00C12A5E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 w:rsidRPr="00C12A5E">
        <w:rPr>
          <w:rFonts w:ascii="Times New Roman" w:hAnsi="Times New Roman"/>
          <w:sz w:val="24"/>
          <w:szCs w:val="24"/>
        </w:rPr>
        <w:t>In progress</w:t>
      </w:r>
      <w:r w:rsidRPr="00C12A5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12A5E" w:rsidRDefault="00C12A5E" w:rsidP="00C12A5E">
      <w:pPr>
        <w:ind w:left="720"/>
        <w:rPr>
          <w:rFonts w:ascii="Times New Roman" w:hAnsi="Times New Roman"/>
          <w:color w:val="000000"/>
          <w:sz w:val="24"/>
          <w:szCs w:val="24"/>
        </w:rPr>
      </w:pPr>
      <w:r w:rsidRPr="007B5A38">
        <w:rPr>
          <w:rFonts w:ascii="Times New Roman" w:hAnsi="Times New Roman"/>
          <w:b/>
          <w:sz w:val="24"/>
          <w:szCs w:val="24"/>
          <w:u w:val="single"/>
        </w:rPr>
        <w:t>Objective</w:t>
      </w:r>
      <w:r w:rsidRPr="007B5A3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2.1.6</w:t>
      </w:r>
      <w:r w:rsidRPr="0010032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0032C">
        <w:rPr>
          <w:rFonts w:ascii="Times New Roman" w:hAnsi="Times New Roman"/>
          <w:color w:val="000000"/>
          <w:sz w:val="24"/>
          <w:szCs w:val="24"/>
        </w:rPr>
        <w:t xml:space="preserve">Continue the practice of reviewing all SWFE policies and procedures </w:t>
      </w:r>
      <w:r>
        <w:rPr>
          <w:rFonts w:ascii="Times New Roman" w:hAnsi="Times New Roman"/>
          <w:color w:val="000000"/>
          <w:sz w:val="24"/>
          <w:szCs w:val="24"/>
        </w:rPr>
        <w:t>continuously</w:t>
      </w:r>
      <w:r w:rsidRPr="0010032C">
        <w:rPr>
          <w:rFonts w:ascii="Times New Roman" w:hAnsi="Times New Roman"/>
          <w:color w:val="000000"/>
          <w:sz w:val="24"/>
          <w:szCs w:val="24"/>
        </w:rPr>
        <w:t xml:space="preserve"> for accuracy and provide training to all members as updates occur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0032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12A5E" w:rsidRPr="00C12A5E" w:rsidRDefault="00C12A5E" w:rsidP="0090455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 xml:space="preserve">Ongoing. </w:t>
      </w:r>
    </w:p>
    <w:p w:rsidR="00C12A5E" w:rsidRPr="00FA2C38" w:rsidRDefault="00C12A5E" w:rsidP="00C12A5E">
      <w:pPr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FA2C38">
        <w:rPr>
          <w:rFonts w:ascii="Times New Roman" w:hAnsi="Times New Roman"/>
          <w:b/>
          <w:color w:val="FF0000"/>
          <w:sz w:val="24"/>
          <w:szCs w:val="24"/>
          <w:u w:val="single"/>
        </w:rPr>
        <w:t>Strategic Initiative 2.2 – Improve Efficiency Within the Current Budget System.</w:t>
      </w:r>
    </w:p>
    <w:p w:rsidR="00C12A5E" w:rsidRDefault="00C12A5E" w:rsidP="00C12A5E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80078">
        <w:rPr>
          <w:rFonts w:ascii="Times New Roman" w:hAnsi="Times New Roman"/>
          <w:b/>
          <w:sz w:val="24"/>
          <w:szCs w:val="24"/>
          <w:u w:val="single"/>
        </w:rPr>
        <w:t>Objective</w:t>
      </w:r>
      <w:r w:rsidRPr="0038007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2.2.1</w:t>
      </w:r>
      <w:r w:rsidRPr="00135F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35F42">
        <w:rPr>
          <w:rFonts w:ascii="Times New Roman" w:hAnsi="Times New Roman"/>
          <w:color w:val="000000"/>
          <w:sz w:val="24"/>
          <w:szCs w:val="24"/>
        </w:rPr>
        <w:t>Maintain Workers' Compensation costs below 3% of annual budget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35F4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12A5E" w:rsidRDefault="00C12A5E" w:rsidP="0090455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 xml:space="preserve">Achieved. </w:t>
      </w:r>
    </w:p>
    <w:p w:rsidR="00C12A5E" w:rsidRPr="00135F42" w:rsidRDefault="00C12A5E" w:rsidP="00C12A5E">
      <w:pPr>
        <w:pStyle w:val="Default"/>
        <w:ind w:firstLine="720"/>
        <w:rPr>
          <w:rFonts w:ascii="Times New Roman" w:hAnsi="Times New Roman" w:cs="Times New Roman"/>
        </w:rPr>
      </w:pPr>
      <w:r w:rsidRPr="007B5A38">
        <w:rPr>
          <w:rFonts w:ascii="Times New Roman" w:hAnsi="Times New Roman" w:cs="Times New Roman"/>
          <w:b/>
          <w:u w:val="single"/>
        </w:rPr>
        <w:t>Objective 2.2.2</w:t>
      </w:r>
      <w:r w:rsidRPr="00135F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Pr="00135F42">
        <w:rPr>
          <w:rFonts w:ascii="Times New Roman" w:hAnsi="Times New Roman" w:cs="Times New Roman"/>
        </w:rPr>
        <w:t>Pursue grant opportunities with a positive return on investment</w:t>
      </w:r>
      <w:r>
        <w:rPr>
          <w:rFonts w:ascii="Times New Roman" w:hAnsi="Times New Roman" w:cs="Times New Roman"/>
        </w:rPr>
        <w:t>.</w:t>
      </w:r>
      <w:r w:rsidRPr="00135F42">
        <w:rPr>
          <w:rFonts w:ascii="Times New Roman" w:hAnsi="Times New Roman" w:cs="Times New Roman"/>
        </w:rPr>
        <w:t xml:space="preserve"> </w:t>
      </w:r>
    </w:p>
    <w:p w:rsidR="00C12A5E" w:rsidRDefault="00C12A5E" w:rsidP="0090455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 xml:space="preserve">In progress. </w:t>
      </w:r>
    </w:p>
    <w:p w:rsidR="00C12A5E" w:rsidRDefault="00C12A5E" w:rsidP="00C12A5E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7B5A38">
        <w:rPr>
          <w:rFonts w:ascii="Times New Roman" w:hAnsi="Times New Roman"/>
          <w:b/>
          <w:sz w:val="24"/>
          <w:szCs w:val="24"/>
          <w:u w:val="single"/>
        </w:rPr>
        <w:t>Objective</w:t>
      </w:r>
      <w:r w:rsidRPr="007B5A3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2.2.3</w:t>
      </w:r>
      <w:r w:rsidRPr="00135F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35F42">
        <w:rPr>
          <w:rFonts w:ascii="Times New Roman" w:hAnsi="Times New Roman"/>
          <w:color w:val="000000"/>
          <w:sz w:val="24"/>
          <w:szCs w:val="24"/>
        </w:rPr>
        <w:t>Develop a succession plan for all levels in the organization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12A5E" w:rsidRDefault="00C12A5E" w:rsidP="0090455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 xml:space="preserve">Needs improvement. </w:t>
      </w:r>
    </w:p>
    <w:p w:rsidR="00C12A5E" w:rsidRDefault="00C12A5E" w:rsidP="00C12A5E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 w:rsidRPr="007B5A38">
        <w:rPr>
          <w:rFonts w:ascii="Times New Roman" w:hAnsi="Times New Roman"/>
          <w:b/>
          <w:sz w:val="24"/>
          <w:szCs w:val="24"/>
          <w:u w:val="single"/>
        </w:rPr>
        <w:t>Objective</w:t>
      </w:r>
      <w:r w:rsidRPr="007B5A3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2.2.4</w:t>
      </w:r>
      <w:r w:rsidRPr="00135F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35F42">
        <w:rPr>
          <w:rFonts w:ascii="Times New Roman" w:hAnsi="Times New Roman"/>
          <w:color w:val="000000"/>
          <w:sz w:val="24"/>
          <w:szCs w:val="24"/>
        </w:rPr>
        <w:t>Develop a community risk reduction plan to reduce/mitigate demand for service (fall prevention, fire prevention, etc.)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35F4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770BA" w:rsidRPr="00135F42" w:rsidRDefault="003770BA" w:rsidP="00C12A5E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 process. </w:t>
      </w:r>
    </w:p>
    <w:p w:rsidR="00C12A5E" w:rsidRDefault="00C12A5E" w:rsidP="00C12A5E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 w:rsidRPr="007B5A38">
        <w:rPr>
          <w:rFonts w:ascii="Times New Roman" w:hAnsi="Times New Roman"/>
          <w:b/>
          <w:sz w:val="24"/>
          <w:szCs w:val="24"/>
          <w:u w:val="single"/>
        </w:rPr>
        <w:t>Objective</w:t>
      </w:r>
      <w:r w:rsidRPr="007B5A3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2.2.6</w:t>
      </w:r>
      <w:r w:rsidRPr="00135F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35F42">
        <w:rPr>
          <w:rFonts w:ascii="Times New Roman" w:hAnsi="Times New Roman"/>
          <w:color w:val="000000"/>
          <w:sz w:val="24"/>
          <w:szCs w:val="24"/>
        </w:rPr>
        <w:t>Explore strategies to improve recruitment and retention of personnel/percentage of turnover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770BA" w:rsidRDefault="003770BA" w:rsidP="00C12A5E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Ongoing. Continue to improve. </w:t>
      </w:r>
    </w:p>
    <w:p w:rsidR="00C12A5E" w:rsidRDefault="00C12A5E" w:rsidP="00C12A5E">
      <w:pPr>
        <w:ind w:left="720"/>
        <w:rPr>
          <w:rFonts w:ascii="Times New Roman" w:hAnsi="Times New Roman"/>
          <w:color w:val="000000"/>
          <w:sz w:val="24"/>
          <w:szCs w:val="24"/>
        </w:rPr>
      </w:pPr>
      <w:r w:rsidRPr="00E97175">
        <w:rPr>
          <w:rFonts w:ascii="Times New Roman" w:hAnsi="Times New Roman"/>
          <w:b/>
          <w:sz w:val="24"/>
          <w:szCs w:val="24"/>
          <w:u w:val="single"/>
        </w:rPr>
        <w:t>Objective</w:t>
      </w:r>
      <w:r w:rsidRPr="00E97175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2.2.8</w:t>
      </w:r>
      <w:r w:rsidRPr="00135F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35F42">
        <w:rPr>
          <w:rFonts w:ascii="Times New Roman" w:hAnsi="Times New Roman"/>
          <w:color w:val="000000"/>
          <w:sz w:val="24"/>
          <w:szCs w:val="24"/>
        </w:rPr>
        <w:t>Develop a method of providing/communicating rapid organizational updates to all members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35F4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770BA" w:rsidRDefault="003770BA" w:rsidP="00C12A5E">
      <w:pPr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Needs improvement. </w:t>
      </w:r>
    </w:p>
    <w:p w:rsidR="00C12A5E" w:rsidRPr="00FA2C38" w:rsidRDefault="00C12A5E" w:rsidP="00C12A5E">
      <w:pPr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FA2C38">
        <w:rPr>
          <w:rFonts w:ascii="Times New Roman" w:hAnsi="Times New Roman"/>
          <w:b/>
          <w:color w:val="FF0000"/>
          <w:sz w:val="24"/>
          <w:szCs w:val="24"/>
          <w:u w:val="single"/>
        </w:rPr>
        <w:t>Strategic Initiative 2.3 – Prepare the Agency for the Next Economic Downturn.</w:t>
      </w:r>
    </w:p>
    <w:p w:rsidR="00C12A5E" w:rsidRDefault="00C12A5E" w:rsidP="00C12A5E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 w:rsidRPr="00E97175">
        <w:rPr>
          <w:rFonts w:ascii="Times New Roman" w:hAnsi="Times New Roman"/>
          <w:b/>
          <w:sz w:val="24"/>
          <w:szCs w:val="24"/>
          <w:u w:val="single"/>
        </w:rPr>
        <w:t>Objective</w:t>
      </w:r>
      <w:r w:rsidRPr="00E97175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2.3.1</w:t>
      </w:r>
      <w:r w:rsidRPr="00135F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35F42">
        <w:rPr>
          <w:rFonts w:ascii="Times New Roman" w:hAnsi="Times New Roman"/>
          <w:color w:val="000000"/>
          <w:sz w:val="24"/>
          <w:szCs w:val="24"/>
        </w:rPr>
        <w:t>Invest in station improvement projects that provide economic savings measured in lower ongoing maintenance or utility costs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35F4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770BA" w:rsidRPr="003770BA" w:rsidRDefault="003770BA" w:rsidP="00C12A5E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 w:rsidRPr="003770BA">
        <w:rPr>
          <w:rFonts w:ascii="Times New Roman" w:hAnsi="Times New Roman"/>
          <w:sz w:val="24"/>
          <w:szCs w:val="24"/>
        </w:rPr>
        <w:t>In progress</w:t>
      </w:r>
      <w:r w:rsidRPr="003770B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12A5E" w:rsidRPr="00FA2C38" w:rsidRDefault="00C12A5E" w:rsidP="00C12A5E">
      <w:pPr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FA2C38">
        <w:rPr>
          <w:rFonts w:ascii="Times New Roman" w:hAnsi="Times New Roman"/>
          <w:b/>
          <w:color w:val="FF0000"/>
          <w:sz w:val="24"/>
          <w:szCs w:val="24"/>
          <w:u w:val="single"/>
        </w:rPr>
        <w:t>Strategic Initiative 3.1 – Promote a Positive Agency Reputation Within the Community.</w:t>
      </w:r>
    </w:p>
    <w:p w:rsidR="00C12A5E" w:rsidRDefault="00C12A5E" w:rsidP="00C12A5E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 w:rsidRPr="00E97175">
        <w:rPr>
          <w:rFonts w:ascii="Times New Roman" w:hAnsi="Times New Roman"/>
          <w:b/>
          <w:sz w:val="24"/>
          <w:szCs w:val="24"/>
          <w:u w:val="single"/>
        </w:rPr>
        <w:t>Objective</w:t>
      </w:r>
      <w:r w:rsidRPr="00E97175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3.1.1</w:t>
      </w:r>
      <w:r w:rsidRPr="00135F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35F42">
        <w:rPr>
          <w:rFonts w:ascii="Times New Roman" w:hAnsi="Times New Roman"/>
          <w:color w:val="000000"/>
          <w:sz w:val="24"/>
          <w:szCs w:val="24"/>
        </w:rPr>
        <w:t>Provide rapid and accurate information on important SWFE services and activities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35F4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770BA" w:rsidRPr="00135F42" w:rsidRDefault="003770BA" w:rsidP="00C12A5E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Needs improvement. </w:t>
      </w:r>
    </w:p>
    <w:p w:rsidR="00C12A5E" w:rsidRDefault="00C12A5E" w:rsidP="00C12A5E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 w:rsidRPr="00E97175">
        <w:rPr>
          <w:rFonts w:ascii="Times New Roman" w:hAnsi="Times New Roman"/>
          <w:b/>
          <w:sz w:val="24"/>
          <w:szCs w:val="24"/>
          <w:u w:val="single"/>
        </w:rPr>
        <w:t>Objective</w:t>
      </w:r>
      <w:r w:rsidRPr="00E97175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3.1.3</w:t>
      </w:r>
      <w:r w:rsidRPr="00135F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35F42">
        <w:rPr>
          <w:rFonts w:ascii="Times New Roman" w:hAnsi="Times New Roman"/>
          <w:color w:val="000000"/>
          <w:sz w:val="24"/>
          <w:szCs w:val="24"/>
        </w:rPr>
        <w:t>Improve community recognition of the performance, successes and challenges of SWFE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35F4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770BA" w:rsidRPr="00135F42" w:rsidRDefault="003770BA" w:rsidP="003770BA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Needs improvement. </w:t>
      </w:r>
    </w:p>
    <w:p w:rsidR="00C12A5E" w:rsidRPr="00FA2C38" w:rsidRDefault="00C12A5E" w:rsidP="00C12A5E">
      <w:pPr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FA2C38">
        <w:rPr>
          <w:rFonts w:ascii="Times New Roman" w:hAnsi="Times New Roman"/>
          <w:b/>
          <w:color w:val="FF0000"/>
          <w:sz w:val="24"/>
          <w:szCs w:val="24"/>
          <w:u w:val="single"/>
        </w:rPr>
        <w:t>Strategic Initiative 3.2 – Provide Downward Pressure on Fire Insurance Premium Costs Within the Community.</w:t>
      </w:r>
    </w:p>
    <w:p w:rsidR="00C12A5E" w:rsidRDefault="00C12A5E" w:rsidP="00C12A5E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 w:rsidRPr="00E97175">
        <w:rPr>
          <w:rFonts w:ascii="Times New Roman" w:hAnsi="Times New Roman"/>
          <w:b/>
          <w:sz w:val="24"/>
          <w:szCs w:val="24"/>
          <w:u w:val="single"/>
        </w:rPr>
        <w:t>Objective</w:t>
      </w:r>
      <w:r w:rsidRPr="00E97175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3.2.1</w:t>
      </w:r>
      <w:r w:rsidRPr="00135F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Maintain a Washington Surveying and </w:t>
      </w:r>
      <w:r w:rsidRPr="00135F42">
        <w:rPr>
          <w:rFonts w:ascii="Times New Roman" w:hAnsi="Times New Roman"/>
          <w:color w:val="000000"/>
          <w:sz w:val="24"/>
          <w:szCs w:val="24"/>
        </w:rPr>
        <w:t xml:space="preserve">Rating Bureau </w:t>
      </w:r>
      <w:r>
        <w:rPr>
          <w:rFonts w:ascii="Times New Roman" w:hAnsi="Times New Roman"/>
          <w:color w:val="000000"/>
          <w:sz w:val="24"/>
          <w:szCs w:val="24"/>
        </w:rPr>
        <w:t xml:space="preserve">(WSRB) </w:t>
      </w:r>
      <w:r w:rsidRPr="00135F42">
        <w:rPr>
          <w:rFonts w:ascii="Times New Roman" w:hAnsi="Times New Roman"/>
          <w:color w:val="000000"/>
          <w:sz w:val="24"/>
          <w:szCs w:val="24"/>
        </w:rPr>
        <w:t>- Class 6 Rating or better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35F4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770BA" w:rsidRDefault="003770BA" w:rsidP="00C12A5E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Current survey in progress. </w:t>
      </w:r>
    </w:p>
    <w:p w:rsidR="003770BA" w:rsidRDefault="00D51682" w:rsidP="00C12A5E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FF </w:t>
      </w:r>
      <w:r w:rsidR="003770BA">
        <w:rPr>
          <w:rFonts w:ascii="Times New Roman" w:hAnsi="Times New Roman"/>
          <w:color w:val="000000"/>
          <w:sz w:val="24"/>
          <w:szCs w:val="24"/>
        </w:rPr>
        <w:t xml:space="preserve">Tom </w:t>
      </w:r>
      <w:proofErr w:type="spellStart"/>
      <w:r w:rsidR="003770BA">
        <w:rPr>
          <w:rFonts w:ascii="Times New Roman" w:hAnsi="Times New Roman"/>
          <w:color w:val="000000"/>
          <w:sz w:val="24"/>
          <w:szCs w:val="24"/>
        </w:rPr>
        <w:t>Gidion</w:t>
      </w:r>
      <w:proofErr w:type="spellEnd"/>
      <w:r w:rsidR="003770BA">
        <w:rPr>
          <w:rFonts w:ascii="Times New Roman" w:hAnsi="Times New Roman"/>
          <w:color w:val="000000"/>
          <w:sz w:val="24"/>
          <w:szCs w:val="24"/>
        </w:rPr>
        <w:t xml:space="preserve"> asked what documents are required for survey. </w:t>
      </w:r>
    </w:p>
    <w:p w:rsidR="003770BA" w:rsidRPr="00135F42" w:rsidRDefault="00D51682" w:rsidP="00C12A5E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Chief </w:t>
      </w:r>
      <w:r w:rsidR="003770BA">
        <w:rPr>
          <w:rFonts w:ascii="Times New Roman" w:hAnsi="Times New Roman"/>
          <w:color w:val="000000"/>
          <w:sz w:val="24"/>
          <w:szCs w:val="24"/>
        </w:rPr>
        <w:t xml:space="preserve">Walsh said </w:t>
      </w:r>
      <w:r w:rsidR="00960ECE">
        <w:rPr>
          <w:rFonts w:ascii="Times New Roman" w:hAnsi="Times New Roman"/>
          <w:color w:val="000000"/>
          <w:sz w:val="24"/>
          <w:szCs w:val="24"/>
        </w:rPr>
        <w:t>maintenance records.</w:t>
      </w:r>
    </w:p>
    <w:p w:rsidR="00C12A5E" w:rsidRDefault="00C12A5E" w:rsidP="00C12A5E">
      <w:pPr>
        <w:rPr>
          <w:rFonts w:ascii="Times New Roman" w:hAnsi="Times New Roman"/>
          <w:color w:val="000000"/>
          <w:sz w:val="24"/>
          <w:szCs w:val="24"/>
        </w:rPr>
      </w:pPr>
      <w:r w:rsidRPr="00AE5433">
        <w:rPr>
          <w:rFonts w:ascii="Times New Roman" w:hAnsi="Times New Roman"/>
          <w:b/>
          <w:sz w:val="24"/>
          <w:szCs w:val="24"/>
          <w:u w:val="single"/>
        </w:rPr>
        <w:t>Objective</w:t>
      </w:r>
      <w:r w:rsidRPr="00AE5433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3.2.2</w:t>
      </w:r>
      <w:r w:rsidRPr="00135F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35F42">
        <w:rPr>
          <w:rFonts w:ascii="Times New Roman" w:hAnsi="Times New Roman"/>
          <w:color w:val="000000"/>
          <w:sz w:val="24"/>
          <w:szCs w:val="24"/>
        </w:rPr>
        <w:t>Prioritize salvage operations on emergency incidents to lower post-fire damage due to salvage and overhaul activities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35F4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770BA" w:rsidRDefault="003770BA" w:rsidP="00C12A5E">
      <w:r>
        <w:t>Ongoing.</w:t>
      </w:r>
    </w:p>
    <w:p w:rsidR="00C12A5E" w:rsidRDefault="00C12A5E" w:rsidP="00C12A5E">
      <w:pPr>
        <w:ind w:left="720"/>
        <w:rPr>
          <w:rFonts w:ascii="Times New Roman" w:hAnsi="Times New Roman"/>
          <w:sz w:val="24"/>
          <w:szCs w:val="24"/>
        </w:rPr>
      </w:pPr>
      <w:r w:rsidRPr="00DD1033">
        <w:rPr>
          <w:rFonts w:ascii="Times New Roman" w:hAnsi="Times New Roman"/>
          <w:b/>
          <w:sz w:val="24"/>
          <w:szCs w:val="24"/>
          <w:u w:val="single"/>
        </w:rPr>
        <w:t>Objective 3.2.3</w:t>
      </w:r>
      <w:r w:rsidRPr="00DD1033">
        <w:rPr>
          <w:rFonts w:ascii="Times New Roman" w:hAnsi="Times New Roman"/>
          <w:sz w:val="24"/>
          <w:szCs w:val="24"/>
        </w:rPr>
        <w:t xml:space="preserve"> – Provide fire prevention education and its impact on insurance rates to target audiences within the community (homeowners, business owners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homeowners</w:t>
      </w:r>
      <w:proofErr w:type="gramEnd"/>
      <w:r>
        <w:rPr>
          <w:rFonts w:ascii="Times New Roman" w:hAnsi="Times New Roman"/>
          <w:sz w:val="24"/>
          <w:szCs w:val="24"/>
        </w:rPr>
        <w:t xml:space="preserve"> associations</w:t>
      </w:r>
      <w:r w:rsidRPr="00DD1033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Ensure a robust fire prevention program.</w:t>
      </w:r>
    </w:p>
    <w:p w:rsidR="003770BA" w:rsidRPr="00DD1033" w:rsidRDefault="003770BA" w:rsidP="00C12A5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progress. </w:t>
      </w:r>
    </w:p>
    <w:p w:rsidR="00C12A5E" w:rsidRPr="00FA2C38" w:rsidRDefault="00C12A5E" w:rsidP="00C12A5E">
      <w:pPr>
        <w:rPr>
          <w:rFonts w:ascii="Times New Roman" w:hAnsi="Times New Roman"/>
          <w:b/>
          <w:color w:val="FF0000"/>
          <w:sz w:val="24"/>
          <w:szCs w:val="24"/>
        </w:rPr>
      </w:pPr>
      <w:r w:rsidRPr="00FA2C38">
        <w:rPr>
          <w:rFonts w:ascii="Times New Roman" w:hAnsi="Times New Roman"/>
          <w:b/>
          <w:color w:val="FF0000"/>
          <w:sz w:val="24"/>
          <w:szCs w:val="24"/>
          <w:u w:val="single"/>
        </w:rPr>
        <w:t>Strategic Initiative 3.3 – Provide Value Beyond the 911 Call.</w:t>
      </w:r>
    </w:p>
    <w:p w:rsidR="00C12A5E" w:rsidRDefault="00C12A5E" w:rsidP="00C12A5E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 w:rsidRPr="00AE5433">
        <w:rPr>
          <w:rFonts w:ascii="Times New Roman" w:hAnsi="Times New Roman"/>
          <w:b/>
          <w:sz w:val="24"/>
          <w:szCs w:val="24"/>
          <w:u w:val="single"/>
        </w:rPr>
        <w:t>Objective</w:t>
      </w:r>
      <w:r w:rsidRPr="00AE5433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3.3.2</w:t>
      </w:r>
      <w:r w:rsidRPr="00135F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Provide a workplace where people of all backgrounds and associations feel welcomed.  Ensure a recruiting process that attracts a diverse candidate pool.</w:t>
      </w:r>
    </w:p>
    <w:p w:rsidR="003770BA" w:rsidRDefault="003770BA" w:rsidP="00C12A5E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Unchanged.</w:t>
      </w:r>
    </w:p>
    <w:p w:rsidR="00C12A5E" w:rsidRDefault="00C12A5E" w:rsidP="00C12A5E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 w:rsidRPr="00AE5433">
        <w:rPr>
          <w:rFonts w:ascii="Times New Roman" w:hAnsi="Times New Roman"/>
          <w:b/>
          <w:sz w:val="24"/>
          <w:szCs w:val="24"/>
          <w:u w:val="single"/>
        </w:rPr>
        <w:lastRenderedPageBreak/>
        <w:t>Objective</w:t>
      </w:r>
      <w:r w:rsidRPr="00AE5433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3.3.3</w:t>
      </w:r>
      <w:r w:rsidRPr="00135F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35F42">
        <w:rPr>
          <w:rFonts w:ascii="Times New Roman" w:hAnsi="Times New Roman"/>
          <w:color w:val="000000"/>
          <w:sz w:val="24"/>
          <w:szCs w:val="24"/>
        </w:rPr>
        <w:t>Continue to recruit members from the local community and off island for better service to the community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35F4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770BA" w:rsidRPr="00135F42" w:rsidRDefault="003770BA" w:rsidP="00C12A5E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Ongoing. </w:t>
      </w:r>
    </w:p>
    <w:p w:rsidR="00C12A5E" w:rsidRDefault="00C12A5E" w:rsidP="0090455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</w:p>
    <w:p w:rsidR="003770BA" w:rsidRDefault="00D51682" w:rsidP="0090455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 xml:space="preserve">Commissioner </w:t>
      </w:r>
      <w:r w:rsidR="003770BA">
        <w:rPr>
          <w:rFonts w:eastAsia="Microsoft YaHei"/>
          <w:spacing w:val="-4"/>
        </w:rPr>
        <w:t xml:space="preserve">Erickson requested to present the monthly and annual budget in a visual form. </w:t>
      </w:r>
    </w:p>
    <w:p w:rsidR="005A3A44" w:rsidRDefault="00960ECE" w:rsidP="0090455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 w:rsidRPr="00A3780B">
        <w:t>Commissioner</w:t>
      </w:r>
      <w:r>
        <w:rPr>
          <w:rFonts w:eastAsia="Microsoft YaHei"/>
          <w:spacing w:val="-4"/>
        </w:rPr>
        <w:t xml:space="preserve"> </w:t>
      </w:r>
      <w:r w:rsidR="005A3A44">
        <w:rPr>
          <w:rFonts w:eastAsia="Microsoft YaHei"/>
          <w:spacing w:val="-4"/>
        </w:rPr>
        <w:t xml:space="preserve">Towers called meeting to a break for one hour at 12:30 </w:t>
      </w:r>
      <w:proofErr w:type="spellStart"/>
      <w:r w:rsidR="005A3A44">
        <w:rPr>
          <w:rFonts w:eastAsia="Microsoft YaHei"/>
          <w:spacing w:val="-4"/>
        </w:rPr>
        <w:t>pn</w:t>
      </w:r>
      <w:proofErr w:type="spellEnd"/>
    </w:p>
    <w:p w:rsidR="005A3A44" w:rsidRDefault="00960ECE" w:rsidP="0090455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 w:rsidRPr="00A3780B">
        <w:t>Commissioner</w:t>
      </w:r>
      <w:r>
        <w:rPr>
          <w:rFonts w:eastAsia="Microsoft YaHei"/>
          <w:spacing w:val="-4"/>
        </w:rPr>
        <w:t xml:space="preserve"> </w:t>
      </w:r>
      <w:r w:rsidR="005A3A44">
        <w:rPr>
          <w:rFonts w:eastAsia="Microsoft YaHei"/>
          <w:spacing w:val="-4"/>
        </w:rPr>
        <w:t xml:space="preserve">Towers called the meeting </w:t>
      </w:r>
      <w:r w:rsidR="00A42E43">
        <w:rPr>
          <w:rFonts w:eastAsia="Microsoft YaHei"/>
          <w:spacing w:val="-4"/>
        </w:rPr>
        <w:t>back to session at 1:30 pm.</w:t>
      </w:r>
    </w:p>
    <w:p w:rsidR="00A42E43" w:rsidRPr="00C12A5E" w:rsidRDefault="00A42E43" w:rsidP="0090455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>Chief Walsh continued to present the Standard of Cover.</w:t>
      </w:r>
    </w:p>
    <w:p w:rsidR="00AF05DF" w:rsidRPr="00AF05DF" w:rsidRDefault="00AF05DF" w:rsidP="00C00E2A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  <w:sz w:val="6"/>
          <w:szCs w:val="6"/>
        </w:rPr>
      </w:pPr>
    </w:p>
    <w:p w:rsidR="009B202D" w:rsidRPr="00AF05DF" w:rsidRDefault="009B202D" w:rsidP="009B202D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  <w:spacing w:val="-4"/>
          <w:sz w:val="6"/>
          <w:szCs w:val="6"/>
        </w:rPr>
      </w:pPr>
    </w:p>
    <w:p w:rsidR="00081030" w:rsidRDefault="00893893" w:rsidP="00CF36F3">
      <w:pPr>
        <w:pStyle w:val="BodyText"/>
        <w:numPr>
          <w:ilvl w:val="0"/>
          <w:numId w:val="23"/>
        </w:numPr>
        <w:tabs>
          <w:tab w:val="left" w:pos="720"/>
        </w:tabs>
        <w:spacing w:line="360" w:lineRule="auto"/>
        <w:ind w:firstLine="0"/>
        <w:rPr>
          <w:rFonts w:eastAsia="Microsoft YaHei"/>
          <w:b/>
          <w:spacing w:val="-4"/>
        </w:rPr>
      </w:pPr>
      <w:r w:rsidRPr="00AB56F7">
        <w:rPr>
          <w:rFonts w:eastAsia="Microsoft YaHei"/>
          <w:b/>
          <w:spacing w:val="-4"/>
        </w:rPr>
        <w:t>Executive Session</w:t>
      </w:r>
    </w:p>
    <w:p w:rsidR="001E4DC7" w:rsidRDefault="001E4DC7" w:rsidP="00AF05DF">
      <w:pPr>
        <w:pStyle w:val="BodyText"/>
        <w:tabs>
          <w:tab w:val="left" w:pos="720"/>
        </w:tabs>
        <w:spacing w:line="360" w:lineRule="auto"/>
        <w:ind w:left="1440" w:firstLine="0"/>
        <w:rPr>
          <w:i/>
          <w:iCs/>
          <w:sz w:val="23"/>
          <w:szCs w:val="23"/>
        </w:rPr>
      </w:pPr>
      <w:bookmarkStart w:id="3" w:name="_Hlk146912867"/>
      <w:r>
        <w:rPr>
          <w:b/>
          <w:bCs/>
          <w:i/>
          <w:iCs/>
          <w:sz w:val="23"/>
          <w:szCs w:val="23"/>
        </w:rPr>
        <w:t xml:space="preserve">RCW 42.30.110(1)(f) </w:t>
      </w:r>
      <w:r>
        <w:rPr>
          <w:i/>
          <w:iCs/>
          <w:sz w:val="23"/>
          <w:szCs w:val="23"/>
        </w:rPr>
        <w:t xml:space="preserve">To receive and evaluate complaints or charges brought against a public officer or employee. </w:t>
      </w:r>
      <w:bookmarkEnd w:id="3"/>
      <w:r>
        <w:rPr>
          <w:i/>
          <w:iCs/>
          <w:sz w:val="23"/>
          <w:szCs w:val="23"/>
        </w:rPr>
        <w:t>However, upon the request of such officer or employee, a public hearing or a meeting open to the public shall be conducted upon such complaint or charge;</w:t>
      </w:r>
    </w:p>
    <w:p w:rsidR="00EF1C8F" w:rsidRPr="00EF1C8F" w:rsidRDefault="00EF1C8F" w:rsidP="00EF1C8F">
      <w:pPr>
        <w:pStyle w:val="BodyText"/>
        <w:tabs>
          <w:tab w:val="left" w:pos="720"/>
        </w:tabs>
        <w:spacing w:line="360" w:lineRule="auto"/>
        <w:ind w:left="1440" w:firstLine="0"/>
        <w:rPr>
          <w:i/>
          <w:iCs/>
        </w:rPr>
      </w:pPr>
      <w:r w:rsidRPr="00EF1C8F">
        <w:rPr>
          <w:b/>
          <w:i/>
          <w:iCs/>
        </w:rPr>
        <w:t>RCW 42.30.110(1)(g)</w:t>
      </w:r>
      <w:r w:rsidRPr="00EF1C8F">
        <w:rPr>
          <w:i/>
          <w:iCs/>
        </w:rPr>
        <w:t xml:space="preserve"> To evaluate the qualifications of an applicant for public employment </w:t>
      </w:r>
    </w:p>
    <w:p w:rsidR="00EF1C8F" w:rsidRPr="00EF1C8F" w:rsidRDefault="00EF1C8F" w:rsidP="00EF1C8F">
      <w:pPr>
        <w:pStyle w:val="BodyText"/>
        <w:tabs>
          <w:tab w:val="left" w:pos="720"/>
        </w:tabs>
        <w:spacing w:line="360" w:lineRule="auto"/>
        <w:ind w:left="1440" w:firstLine="0"/>
        <w:rPr>
          <w:i/>
          <w:iCs/>
        </w:rPr>
      </w:pPr>
      <w:r w:rsidRPr="00EF1C8F">
        <w:rPr>
          <w:i/>
          <w:iCs/>
        </w:rPr>
        <w:t xml:space="preserve">or to review the performance of a public employee. However, subject to RCW 42.30.140(4), </w:t>
      </w:r>
    </w:p>
    <w:p w:rsidR="00EF1C8F" w:rsidRPr="00EF1C8F" w:rsidRDefault="00EF1C8F" w:rsidP="00EF1C8F">
      <w:pPr>
        <w:pStyle w:val="BodyText"/>
        <w:tabs>
          <w:tab w:val="left" w:pos="720"/>
        </w:tabs>
        <w:spacing w:line="360" w:lineRule="auto"/>
        <w:ind w:left="1440" w:firstLine="0"/>
        <w:rPr>
          <w:i/>
          <w:iCs/>
        </w:rPr>
      </w:pPr>
      <w:r w:rsidRPr="00EF1C8F">
        <w:rPr>
          <w:i/>
          <w:iCs/>
        </w:rPr>
        <w:t xml:space="preserve">discussion by a governing body of salaries, wages, and other conditions of employment to </w:t>
      </w:r>
    </w:p>
    <w:p w:rsidR="00EF1C8F" w:rsidRPr="00EF1C8F" w:rsidRDefault="00EF1C8F" w:rsidP="00EF1C8F">
      <w:pPr>
        <w:pStyle w:val="BodyText"/>
        <w:tabs>
          <w:tab w:val="left" w:pos="720"/>
        </w:tabs>
        <w:spacing w:line="360" w:lineRule="auto"/>
        <w:ind w:left="1440" w:firstLine="0"/>
        <w:rPr>
          <w:i/>
          <w:iCs/>
        </w:rPr>
      </w:pPr>
      <w:r w:rsidRPr="00EF1C8F">
        <w:rPr>
          <w:i/>
          <w:iCs/>
        </w:rPr>
        <w:t xml:space="preserve">be generally applied within the agency shall occur in a meeting open to the public, and </w:t>
      </w:r>
    </w:p>
    <w:p w:rsidR="00EF1C8F" w:rsidRPr="00EF1C8F" w:rsidRDefault="00EF1C8F" w:rsidP="00EF1C8F">
      <w:pPr>
        <w:pStyle w:val="BodyText"/>
        <w:tabs>
          <w:tab w:val="left" w:pos="720"/>
        </w:tabs>
        <w:spacing w:line="360" w:lineRule="auto"/>
        <w:ind w:left="1440" w:firstLine="0"/>
        <w:rPr>
          <w:i/>
          <w:iCs/>
        </w:rPr>
      </w:pPr>
      <w:r w:rsidRPr="00EF1C8F">
        <w:rPr>
          <w:i/>
          <w:iCs/>
        </w:rPr>
        <w:t xml:space="preserve">when a governing body elects to take final action hiring, setting the salary of an individual </w:t>
      </w:r>
    </w:p>
    <w:p w:rsidR="00EF1C8F" w:rsidRPr="00EF1C8F" w:rsidRDefault="00EF1C8F" w:rsidP="00EF1C8F">
      <w:pPr>
        <w:pStyle w:val="BodyText"/>
        <w:tabs>
          <w:tab w:val="left" w:pos="720"/>
        </w:tabs>
        <w:spacing w:line="360" w:lineRule="auto"/>
        <w:ind w:left="1440" w:firstLine="0"/>
        <w:rPr>
          <w:i/>
          <w:iCs/>
        </w:rPr>
      </w:pPr>
      <w:r w:rsidRPr="00EF1C8F">
        <w:rPr>
          <w:i/>
          <w:iCs/>
        </w:rPr>
        <w:t xml:space="preserve">employee or class of employees, or discharging or disciplining an employee, that action </w:t>
      </w:r>
    </w:p>
    <w:p w:rsidR="00EF1C8F" w:rsidRDefault="00EF1C8F" w:rsidP="00EF1C8F">
      <w:pPr>
        <w:pStyle w:val="BodyText"/>
        <w:tabs>
          <w:tab w:val="left" w:pos="720"/>
        </w:tabs>
        <w:spacing w:line="360" w:lineRule="auto"/>
        <w:ind w:left="1440" w:firstLine="0"/>
        <w:rPr>
          <w:i/>
          <w:iCs/>
        </w:rPr>
      </w:pPr>
      <w:r w:rsidRPr="00EF1C8F">
        <w:rPr>
          <w:i/>
          <w:iCs/>
        </w:rPr>
        <w:t>shall be taken in a meeting open to the public;</w:t>
      </w:r>
    </w:p>
    <w:p w:rsidR="00AF05DF" w:rsidRPr="00AF05DF" w:rsidRDefault="00AF05DF" w:rsidP="00AF05DF">
      <w:pPr>
        <w:pStyle w:val="BodyText"/>
        <w:tabs>
          <w:tab w:val="left" w:pos="720"/>
        </w:tabs>
        <w:spacing w:line="360" w:lineRule="auto"/>
        <w:ind w:left="1440" w:firstLine="0"/>
        <w:rPr>
          <w:rFonts w:eastAsia="Microsoft YaHei"/>
          <w:b/>
          <w:spacing w:val="-4"/>
          <w:sz w:val="6"/>
          <w:szCs w:val="6"/>
        </w:rPr>
      </w:pPr>
    </w:p>
    <w:p w:rsidR="00EF1796" w:rsidRPr="00AF05DF" w:rsidRDefault="00EF1796" w:rsidP="005E6037">
      <w:pPr>
        <w:pStyle w:val="BodyText"/>
        <w:tabs>
          <w:tab w:val="left" w:pos="720"/>
        </w:tabs>
        <w:spacing w:line="360" w:lineRule="auto"/>
        <w:ind w:left="0" w:firstLine="0"/>
        <w:rPr>
          <w:rFonts w:eastAsia="Microsoft YaHei"/>
          <w:b/>
          <w:spacing w:val="-4"/>
          <w:sz w:val="6"/>
          <w:szCs w:val="6"/>
        </w:rPr>
      </w:pPr>
    </w:p>
    <w:p w:rsidR="00A1305A" w:rsidRDefault="00893893" w:rsidP="00CF36F3">
      <w:pPr>
        <w:pStyle w:val="BodyText"/>
        <w:numPr>
          <w:ilvl w:val="0"/>
          <w:numId w:val="23"/>
        </w:numPr>
        <w:tabs>
          <w:tab w:val="left" w:pos="720"/>
        </w:tabs>
        <w:spacing w:line="360" w:lineRule="auto"/>
        <w:ind w:firstLine="0"/>
        <w:rPr>
          <w:rFonts w:eastAsia="Microsoft YaHei"/>
          <w:b/>
        </w:rPr>
      </w:pPr>
      <w:r w:rsidRPr="003E7D9E">
        <w:rPr>
          <w:rFonts w:eastAsia="Microsoft YaHei"/>
          <w:b/>
          <w:spacing w:val="-4"/>
        </w:rPr>
        <w:t>A</w:t>
      </w:r>
      <w:r w:rsidRPr="003E7D9E">
        <w:rPr>
          <w:rFonts w:eastAsia="Microsoft YaHei"/>
          <w:b/>
        </w:rPr>
        <w:t>c</w:t>
      </w:r>
      <w:r w:rsidRPr="003E7D9E">
        <w:rPr>
          <w:rFonts w:eastAsia="Microsoft YaHei"/>
          <w:b/>
          <w:spacing w:val="1"/>
        </w:rPr>
        <w:t>ti</w:t>
      </w:r>
      <w:r w:rsidRPr="003E7D9E">
        <w:rPr>
          <w:rFonts w:eastAsia="Microsoft YaHei"/>
          <w:b/>
        </w:rPr>
        <w:t>on</w:t>
      </w:r>
      <w:r w:rsidRPr="003E7D9E">
        <w:rPr>
          <w:rFonts w:eastAsia="Microsoft YaHei"/>
          <w:b/>
          <w:spacing w:val="-5"/>
        </w:rPr>
        <w:t xml:space="preserve"> </w:t>
      </w:r>
      <w:r w:rsidRPr="003E7D9E">
        <w:rPr>
          <w:rFonts w:eastAsia="Microsoft YaHei"/>
          <w:b/>
          <w:spacing w:val="1"/>
        </w:rPr>
        <w:t>t</w:t>
      </w:r>
      <w:r w:rsidRPr="003E7D9E">
        <w:rPr>
          <w:rFonts w:eastAsia="Microsoft YaHei"/>
          <w:b/>
        </w:rPr>
        <w:t>a</w:t>
      </w:r>
      <w:r w:rsidRPr="003E7D9E">
        <w:rPr>
          <w:rFonts w:eastAsia="Microsoft YaHei"/>
          <w:b/>
          <w:spacing w:val="-5"/>
        </w:rPr>
        <w:t>k</w:t>
      </w:r>
      <w:r w:rsidRPr="003E7D9E">
        <w:rPr>
          <w:rFonts w:eastAsia="Microsoft YaHei"/>
          <w:b/>
        </w:rPr>
        <w:t xml:space="preserve">en </w:t>
      </w:r>
      <w:r w:rsidRPr="003E7D9E">
        <w:rPr>
          <w:rFonts w:eastAsia="Microsoft YaHei"/>
          <w:b/>
          <w:spacing w:val="-2"/>
        </w:rPr>
        <w:t>a</w:t>
      </w:r>
      <w:r w:rsidRPr="003E7D9E">
        <w:rPr>
          <w:rFonts w:eastAsia="Microsoft YaHei"/>
          <w:b/>
        </w:rPr>
        <w:t xml:space="preserve">s </w:t>
      </w:r>
      <w:r w:rsidR="00773837" w:rsidRPr="003E7D9E">
        <w:rPr>
          <w:rFonts w:eastAsia="Microsoft YaHei"/>
          <w:b/>
        </w:rPr>
        <w:t xml:space="preserve">a </w:t>
      </w:r>
      <w:r w:rsidRPr="003E7D9E">
        <w:rPr>
          <w:rFonts w:eastAsia="Microsoft YaHei"/>
          <w:b/>
          <w:spacing w:val="-2"/>
        </w:rPr>
        <w:t>re</w:t>
      </w:r>
      <w:r w:rsidRPr="003E7D9E">
        <w:rPr>
          <w:rFonts w:eastAsia="Microsoft YaHei"/>
          <w:b/>
        </w:rPr>
        <w:t>s</w:t>
      </w:r>
      <w:r w:rsidRPr="003E7D9E">
        <w:rPr>
          <w:rFonts w:eastAsia="Microsoft YaHei"/>
          <w:b/>
          <w:spacing w:val="-5"/>
        </w:rPr>
        <w:t>u</w:t>
      </w:r>
      <w:r w:rsidRPr="003E7D9E">
        <w:rPr>
          <w:rFonts w:eastAsia="Microsoft YaHei"/>
          <w:b/>
          <w:spacing w:val="1"/>
        </w:rPr>
        <w:t>l</w:t>
      </w:r>
      <w:r w:rsidRPr="003E7D9E">
        <w:rPr>
          <w:rFonts w:eastAsia="Microsoft YaHei"/>
          <w:b/>
        </w:rPr>
        <w:t>t</w:t>
      </w:r>
      <w:r w:rsidRPr="003E7D9E">
        <w:rPr>
          <w:rFonts w:eastAsia="Microsoft YaHei"/>
          <w:b/>
          <w:spacing w:val="1"/>
        </w:rPr>
        <w:t xml:space="preserve"> </w:t>
      </w:r>
      <w:r w:rsidRPr="003E7D9E">
        <w:rPr>
          <w:rFonts w:eastAsia="Microsoft YaHei"/>
          <w:b/>
          <w:spacing w:val="-6"/>
        </w:rPr>
        <w:t>o</w:t>
      </w:r>
      <w:r w:rsidRPr="003E7D9E">
        <w:rPr>
          <w:rFonts w:eastAsia="Microsoft YaHei"/>
          <w:b/>
        </w:rPr>
        <w:t>f</w:t>
      </w:r>
      <w:r w:rsidRPr="003E7D9E">
        <w:rPr>
          <w:rFonts w:eastAsia="Microsoft YaHei"/>
          <w:b/>
          <w:spacing w:val="1"/>
        </w:rPr>
        <w:t xml:space="preserve"> </w:t>
      </w:r>
      <w:r w:rsidR="00773837" w:rsidRPr="003E7D9E">
        <w:rPr>
          <w:rFonts w:eastAsia="Microsoft YaHei"/>
          <w:b/>
          <w:spacing w:val="1"/>
        </w:rPr>
        <w:t xml:space="preserve">the </w:t>
      </w:r>
      <w:r w:rsidRPr="003E7D9E">
        <w:rPr>
          <w:rFonts w:eastAsia="Microsoft YaHei"/>
          <w:b/>
          <w:spacing w:val="-1"/>
        </w:rPr>
        <w:t>E</w:t>
      </w:r>
      <w:r w:rsidRPr="003E7D9E">
        <w:rPr>
          <w:rFonts w:eastAsia="Microsoft YaHei"/>
          <w:b/>
          <w:spacing w:val="-5"/>
        </w:rPr>
        <w:t>x</w:t>
      </w:r>
      <w:r w:rsidRPr="003E7D9E">
        <w:rPr>
          <w:rFonts w:eastAsia="Microsoft YaHei"/>
          <w:b/>
        </w:rPr>
        <w:t>ec</w:t>
      </w:r>
      <w:r w:rsidRPr="003E7D9E">
        <w:rPr>
          <w:rFonts w:eastAsia="Microsoft YaHei"/>
          <w:b/>
          <w:spacing w:val="-1"/>
        </w:rPr>
        <w:t>u</w:t>
      </w:r>
      <w:r w:rsidRPr="003E7D9E">
        <w:rPr>
          <w:rFonts w:eastAsia="Microsoft YaHei"/>
          <w:b/>
          <w:spacing w:val="-4"/>
        </w:rPr>
        <w:t>t</w:t>
      </w:r>
      <w:r w:rsidRPr="003E7D9E">
        <w:rPr>
          <w:rFonts w:eastAsia="Microsoft YaHei"/>
          <w:b/>
          <w:spacing w:val="1"/>
        </w:rPr>
        <w:t>i</w:t>
      </w:r>
      <w:r w:rsidRPr="003E7D9E">
        <w:rPr>
          <w:rFonts w:eastAsia="Microsoft YaHei"/>
          <w:b/>
          <w:spacing w:val="-5"/>
        </w:rPr>
        <w:t>v</w:t>
      </w:r>
      <w:r w:rsidRPr="003E7D9E">
        <w:rPr>
          <w:rFonts w:eastAsia="Microsoft YaHei"/>
          <w:b/>
        </w:rPr>
        <w:t xml:space="preserve">e </w:t>
      </w:r>
      <w:r w:rsidRPr="003E7D9E">
        <w:rPr>
          <w:rFonts w:eastAsia="Microsoft YaHei"/>
          <w:b/>
          <w:spacing w:val="-1"/>
        </w:rPr>
        <w:t>S</w:t>
      </w:r>
      <w:r w:rsidRPr="003E7D9E">
        <w:rPr>
          <w:rFonts w:eastAsia="Microsoft YaHei"/>
          <w:b/>
        </w:rPr>
        <w:t>es</w:t>
      </w:r>
      <w:r w:rsidRPr="003E7D9E">
        <w:rPr>
          <w:rFonts w:eastAsia="Microsoft YaHei"/>
          <w:b/>
          <w:spacing w:val="-5"/>
        </w:rPr>
        <w:t>s</w:t>
      </w:r>
      <w:r w:rsidRPr="003E7D9E">
        <w:rPr>
          <w:rFonts w:eastAsia="Microsoft YaHei"/>
          <w:b/>
          <w:spacing w:val="1"/>
        </w:rPr>
        <w:t>i</w:t>
      </w:r>
      <w:r w:rsidRPr="003E7D9E">
        <w:rPr>
          <w:rFonts w:eastAsia="Microsoft YaHei"/>
          <w:b/>
          <w:spacing w:val="-3"/>
        </w:rPr>
        <w:t>o</w:t>
      </w:r>
      <w:r w:rsidRPr="003E7D9E">
        <w:rPr>
          <w:rFonts w:eastAsia="Microsoft YaHei"/>
          <w:b/>
        </w:rPr>
        <w:t>n</w:t>
      </w:r>
    </w:p>
    <w:p w:rsidR="00F65FD7" w:rsidRPr="00346B86" w:rsidRDefault="00F65FD7" w:rsidP="00F65FD7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</w:rPr>
      </w:pPr>
      <w:r>
        <w:rPr>
          <w:rFonts w:eastAsia="Microsoft YaHei"/>
          <w:b/>
        </w:rPr>
        <w:tab/>
      </w:r>
      <w:r w:rsidR="00346B86" w:rsidRPr="00346B86">
        <w:rPr>
          <w:rFonts w:eastAsia="Microsoft YaHei"/>
        </w:rPr>
        <w:t>No Executive Session taken</w:t>
      </w:r>
      <w:r w:rsidR="00346B86">
        <w:rPr>
          <w:rFonts w:eastAsia="Microsoft YaHei"/>
        </w:rPr>
        <w:t>.</w:t>
      </w:r>
    </w:p>
    <w:p w:rsidR="00115496" w:rsidRPr="00AF05DF" w:rsidRDefault="00115496" w:rsidP="00790AE1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  <w:sz w:val="6"/>
          <w:szCs w:val="6"/>
        </w:rPr>
      </w:pPr>
    </w:p>
    <w:p w:rsidR="006E2CFE" w:rsidRDefault="00893893" w:rsidP="00CF36F3">
      <w:pPr>
        <w:pStyle w:val="BodyText"/>
        <w:numPr>
          <w:ilvl w:val="0"/>
          <w:numId w:val="23"/>
        </w:numPr>
        <w:tabs>
          <w:tab w:val="left" w:pos="720"/>
        </w:tabs>
        <w:spacing w:line="360" w:lineRule="auto"/>
        <w:ind w:firstLine="0"/>
        <w:rPr>
          <w:rFonts w:eastAsia="Microsoft YaHei"/>
          <w:b/>
        </w:rPr>
      </w:pPr>
      <w:r w:rsidRPr="003E7D9E">
        <w:rPr>
          <w:rFonts w:eastAsia="Microsoft YaHei"/>
          <w:b/>
          <w:spacing w:val="-1"/>
        </w:rPr>
        <w:t>C</w:t>
      </w:r>
      <w:r w:rsidRPr="003E7D9E">
        <w:rPr>
          <w:rFonts w:eastAsia="Microsoft YaHei"/>
          <w:b/>
        </w:rPr>
        <w:t>onc</w:t>
      </w:r>
      <w:r w:rsidRPr="003E7D9E">
        <w:rPr>
          <w:rFonts w:eastAsia="Microsoft YaHei"/>
          <w:b/>
          <w:spacing w:val="1"/>
        </w:rPr>
        <w:t>l</w:t>
      </w:r>
      <w:r w:rsidRPr="003E7D9E">
        <w:rPr>
          <w:rFonts w:eastAsia="Microsoft YaHei"/>
          <w:b/>
          <w:spacing w:val="-3"/>
        </w:rPr>
        <w:t>ud</w:t>
      </w:r>
      <w:r w:rsidRPr="003E7D9E">
        <w:rPr>
          <w:rFonts w:eastAsia="Microsoft YaHei"/>
          <w:b/>
        </w:rPr>
        <w:t>e</w:t>
      </w:r>
    </w:p>
    <w:p w:rsidR="009B202D" w:rsidRPr="00346B86" w:rsidRDefault="00346B86" w:rsidP="00960ECE">
      <w:pPr>
        <w:pStyle w:val="BodyText"/>
        <w:tabs>
          <w:tab w:val="left" w:pos="720"/>
        </w:tabs>
        <w:spacing w:line="360" w:lineRule="auto"/>
        <w:ind w:left="1440" w:firstLine="0"/>
        <w:rPr>
          <w:rFonts w:eastAsia="Microsoft YaHei"/>
        </w:rPr>
      </w:pPr>
      <w:r w:rsidRPr="00346B86">
        <w:rPr>
          <w:rFonts w:eastAsia="Microsoft YaHei"/>
        </w:rPr>
        <w:t>Commissioner Noblet motioned to adjourn</w:t>
      </w:r>
      <w:r>
        <w:rPr>
          <w:rFonts w:eastAsia="Microsoft YaHei"/>
        </w:rPr>
        <w:t xml:space="preserve"> at 15:38</w:t>
      </w:r>
      <w:r w:rsidRPr="00346B86">
        <w:rPr>
          <w:rFonts w:eastAsia="Microsoft YaHei"/>
        </w:rPr>
        <w:t xml:space="preserve">. Commissioner Erickson second. </w:t>
      </w:r>
      <w:r w:rsidR="00960ECE" w:rsidRPr="002F672E">
        <w:rPr>
          <w:rFonts w:eastAsia="Microsoft YaHei"/>
          <w:b/>
          <w:sz w:val="18"/>
        </w:rPr>
        <w:t>The motion carried unanimously.</w:t>
      </w:r>
    </w:p>
    <w:p w:rsidR="006E2CFE" w:rsidRPr="003E7D9E" w:rsidRDefault="006E2CFE" w:rsidP="00790AE1">
      <w:pPr>
        <w:pStyle w:val="ListParagraph"/>
        <w:tabs>
          <w:tab w:val="left" w:pos="720"/>
        </w:tabs>
        <w:spacing w:line="360" w:lineRule="auto"/>
        <w:ind w:left="720"/>
        <w:rPr>
          <w:rFonts w:ascii="Times New Roman" w:eastAsia="Microsoft YaHei" w:hAnsi="Times New Roman"/>
        </w:rPr>
      </w:pPr>
    </w:p>
    <w:p w:rsidR="00773837" w:rsidRPr="003E7D9E" w:rsidRDefault="00773837" w:rsidP="00790AE1">
      <w:pPr>
        <w:pStyle w:val="ListParagraph"/>
        <w:tabs>
          <w:tab w:val="left" w:pos="720"/>
        </w:tabs>
        <w:spacing w:line="360" w:lineRule="auto"/>
        <w:ind w:left="720"/>
        <w:rPr>
          <w:rFonts w:ascii="Times New Roman" w:eastAsia="Microsoft YaHei" w:hAnsi="Times New Roman"/>
        </w:rPr>
      </w:pPr>
      <w:r w:rsidRPr="003E7D9E">
        <w:rPr>
          <w:rFonts w:ascii="Times New Roman" w:eastAsia="Microsoft YaHei" w:hAnsi="Times New Roman"/>
        </w:rPr>
        <w:t xml:space="preserve">Kathryn Nguyen, </w:t>
      </w:r>
    </w:p>
    <w:p w:rsidR="00773837" w:rsidRPr="003E7D9E" w:rsidRDefault="00773837" w:rsidP="00790AE1">
      <w:pPr>
        <w:pStyle w:val="ListParagraph"/>
        <w:tabs>
          <w:tab w:val="left" w:pos="720"/>
        </w:tabs>
        <w:spacing w:line="360" w:lineRule="auto"/>
        <w:ind w:left="720"/>
        <w:rPr>
          <w:rFonts w:ascii="Times New Roman" w:eastAsia="Microsoft YaHei" w:hAnsi="Times New Roman"/>
        </w:rPr>
      </w:pPr>
      <w:r w:rsidRPr="003E7D9E">
        <w:rPr>
          <w:rFonts w:ascii="Times New Roman" w:eastAsia="Microsoft YaHei" w:hAnsi="Times New Roman"/>
        </w:rPr>
        <w:t xml:space="preserve">District Secretary </w:t>
      </w:r>
    </w:p>
    <w:p w:rsidR="00474952" w:rsidRPr="00773837" w:rsidRDefault="00474952" w:rsidP="00790AE1">
      <w:pPr>
        <w:tabs>
          <w:tab w:val="left" w:pos="720"/>
        </w:tabs>
        <w:spacing w:line="360" w:lineRule="auto"/>
        <w:ind w:left="720" w:right="7180"/>
        <w:rPr>
          <w:rFonts w:ascii="Times New Roman" w:eastAsia="Times New Roman" w:hAnsi="Times New Roman"/>
          <w:sz w:val="28"/>
        </w:rPr>
      </w:pPr>
    </w:p>
    <w:p w:rsidR="00D00E00" w:rsidRPr="00773837" w:rsidRDefault="00D00E00" w:rsidP="00790AE1">
      <w:pPr>
        <w:tabs>
          <w:tab w:val="left" w:pos="720"/>
        </w:tabs>
        <w:spacing w:line="200" w:lineRule="exact"/>
        <w:ind w:left="720"/>
        <w:rPr>
          <w:sz w:val="24"/>
          <w:szCs w:val="20"/>
        </w:rPr>
      </w:pPr>
    </w:p>
    <w:p w:rsidR="00D00E00" w:rsidRDefault="00D00E00" w:rsidP="002C19B8">
      <w:pPr>
        <w:tabs>
          <w:tab w:val="left" w:pos="8095"/>
        </w:tabs>
        <w:ind w:left="180" w:firstLine="7920"/>
        <w:rPr>
          <w:rFonts w:ascii="Times New Roman" w:eastAsia="Times New Roman" w:hAnsi="Times New Roman"/>
          <w:sz w:val="16"/>
          <w:szCs w:val="16"/>
        </w:rPr>
      </w:pPr>
    </w:p>
    <w:sectPr w:rsidR="00D00E00" w:rsidSect="00995F7E">
      <w:type w:val="continuous"/>
      <w:pgSz w:w="12240" w:h="15840"/>
      <w:pgMar w:top="640" w:right="740" w:bottom="54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4BEF"/>
    <w:multiLevelType w:val="hybridMultilevel"/>
    <w:tmpl w:val="7D50DD28"/>
    <w:lvl w:ilvl="0" w:tplc="8DD48E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8DD48E00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92CD2"/>
    <w:multiLevelType w:val="hybridMultilevel"/>
    <w:tmpl w:val="B680FAB4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26763E71"/>
    <w:multiLevelType w:val="hybridMultilevel"/>
    <w:tmpl w:val="7B20F7D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31D74D6D"/>
    <w:multiLevelType w:val="hybridMultilevel"/>
    <w:tmpl w:val="2B5A7DB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1A6043"/>
    <w:multiLevelType w:val="hybridMultilevel"/>
    <w:tmpl w:val="643CB99E"/>
    <w:lvl w:ilvl="0" w:tplc="C33E9736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0F81D1A"/>
    <w:multiLevelType w:val="hybridMultilevel"/>
    <w:tmpl w:val="2CF64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50F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6305986"/>
    <w:multiLevelType w:val="multilevel"/>
    <w:tmpl w:val="F65235D2"/>
    <w:lvl w:ilvl="0">
      <w:start w:val="1"/>
      <w:numFmt w:val="upperRoman"/>
      <w:lvlText w:val="%1."/>
      <w:lvlJc w:val="left"/>
      <w:pPr>
        <w:ind w:left="243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51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5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3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9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9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030" w:hanging="360"/>
      </w:pPr>
      <w:rPr>
        <w:rFonts w:hint="default"/>
      </w:rPr>
    </w:lvl>
  </w:abstractNum>
  <w:abstractNum w:abstractNumId="8" w15:restartNumberingAfterBreak="0">
    <w:nsid w:val="493775A8"/>
    <w:multiLevelType w:val="hybridMultilevel"/>
    <w:tmpl w:val="F8FEBEAA"/>
    <w:lvl w:ilvl="0" w:tplc="8DD48E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8DD48E00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27628"/>
    <w:multiLevelType w:val="hybridMultilevel"/>
    <w:tmpl w:val="3AAC34A6"/>
    <w:lvl w:ilvl="0" w:tplc="04090019">
      <w:start w:val="1"/>
      <w:numFmt w:val="lowerLetter"/>
      <w:lvlText w:val="%1."/>
      <w:lvlJc w:val="left"/>
      <w:pPr>
        <w:ind w:hanging="488"/>
        <w:jc w:val="right"/>
      </w:pPr>
      <w:rPr>
        <w:rFonts w:hint="default"/>
        <w:spacing w:val="-7"/>
        <w:sz w:val="22"/>
        <w:szCs w:val="22"/>
      </w:rPr>
    </w:lvl>
    <w:lvl w:ilvl="1" w:tplc="A514A14A">
      <w:start w:val="1"/>
      <w:numFmt w:val="lowerLetter"/>
      <w:lvlText w:val="%2."/>
      <w:lvlJc w:val="left"/>
      <w:pPr>
        <w:ind w:hanging="361"/>
      </w:pPr>
      <w:rPr>
        <w:rFonts w:ascii="Times New Roman" w:eastAsia="Times New Roman" w:hAnsi="Times New Roman" w:cs="Times New Roman"/>
        <w:sz w:val="22"/>
        <w:szCs w:val="22"/>
      </w:rPr>
    </w:lvl>
    <w:lvl w:ilvl="2" w:tplc="BD32DBBC">
      <w:start w:val="1"/>
      <w:numFmt w:val="lowerRoman"/>
      <w:lvlText w:val="%3."/>
      <w:lvlJc w:val="left"/>
      <w:pPr>
        <w:ind w:hanging="296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3" w:tplc="648E26DA">
      <w:start w:val="1"/>
      <w:numFmt w:val="bullet"/>
      <w:lvlText w:val="•"/>
      <w:lvlJc w:val="left"/>
      <w:rPr>
        <w:rFonts w:hint="default"/>
      </w:rPr>
    </w:lvl>
    <w:lvl w:ilvl="4" w:tplc="E13C7096">
      <w:start w:val="1"/>
      <w:numFmt w:val="bullet"/>
      <w:lvlText w:val="•"/>
      <w:lvlJc w:val="left"/>
      <w:rPr>
        <w:rFonts w:hint="default"/>
      </w:rPr>
    </w:lvl>
    <w:lvl w:ilvl="5" w:tplc="B16622B0">
      <w:start w:val="1"/>
      <w:numFmt w:val="bullet"/>
      <w:lvlText w:val="•"/>
      <w:lvlJc w:val="left"/>
      <w:rPr>
        <w:rFonts w:hint="default"/>
      </w:rPr>
    </w:lvl>
    <w:lvl w:ilvl="6" w:tplc="FF20067C">
      <w:start w:val="1"/>
      <w:numFmt w:val="bullet"/>
      <w:lvlText w:val="•"/>
      <w:lvlJc w:val="left"/>
      <w:rPr>
        <w:rFonts w:hint="default"/>
      </w:rPr>
    </w:lvl>
    <w:lvl w:ilvl="7" w:tplc="33F82370">
      <w:start w:val="1"/>
      <w:numFmt w:val="bullet"/>
      <w:lvlText w:val="•"/>
      <w:lvlJc w:val="left"/>
      <w:rPr>
        <w:rFonts w:hint="default"/>
      </w:rPr>
    </w:lvl>
    <w:lvl w:ilvl="8" w:tplc="C81C97B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63A46040"/>
    <w:multiLevelType w:val="hybridMultilevel"/>
    <w:tmpl w:val="F4087D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C409AC"/>
    <w:multiLevelType w:val="hybridMultilevel"/>
    <w:tmpl w:val="790C4EC2"/>
    <w:lvl w:ilvl="0" w:tplc="8BC0CEC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6BCD56F6"/>
    <w:multiLevelType w:val="hybridMultilevel"/>
    <w:tmpl w:val="AEAA2C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C3715"/>
    <w:multiLevelType w:val="hybridMultilevel"/>
    <w:tmpl w:val="AFD2ABBC"/>
    <w:lvl w:ilvl="0" w:tplc="04090017">
      <w:start w:val="1"/>
      <w:numFmt w:val="lowerLetter"/>
      <w:lvlText w:val="%1)"/>
      <w:lvlJc w:val="left"/>
      <w:pPr>
        <w:ind w:left="971" w:hanging="360"/>
      </w:pPr>
    </w:lvl>
    <w:lvl w:ilvl="1" w:tplc="04090019" w:tentative="1">
      <w:start w:val="1"/>
      <w:numFmt w:val="lowerLetter"/>
      <w:lvlText w:val="%2."/>
      <w:lvlJc w:val="left"/>
      <w:pPr>
        <w:ind w:left="1691" w:hanging="360"/>
      </w:pPr>
    </w:lvl>
    <w:lvl w:ilvl="2" w:tplc="0409001B" w:tentative="1">
      <w:start w:val="1"/>
      <w:numFmt w:val="lowerRoman"/>
      <w:lvlText w:val="%3."/>
      <w:lvlJc w:val="right"/>
      <w:pPr>
        <w:ind w:left="2411" w:hanging="180"/>
      </w:pPr>
    </w:lvl>
    <w:lvl w:ilvl="3" w:tplc="0409000F" w:tentative="1">
      <w:start w:val="1"/>
      <w:numFmt w:val="decimal"/>
      <w:lvlText w:val="%4."/>
      <w:lvlJc w:val="left"/>
      <w:pPr>
        <w:ind w:left="3131" w:hanging="360"/>
      </w:pPr>
    </w:lvl>
    <w:lvl w:ilvl="4" w:tplc="04090019" w:tentative="1">
      <w:start w:val="1"/>
      <w:numFmt w:val="lowerLetter"/>
      <w:lvlText w:val="%5."/>
      <w:lvlJc w:val="left"/>
      <w:pPr>
        <w:ind w:left="3851" w:hanging="360"/>
      </w:pPr>
    </w:lvl>
    <w:lvl w:ilvl="5" w:tplc="0409001B" w:tentative="1">
      <w:start w:val="1"/>
      <w:numFmt w:val="lowerRoman"/>
      <w:lvlText w:val="%6."/>
      <w:lvlJc w:val="right"/>
      <w:pPr>
        <w:ind w:left="4571" w:hanging="180"/>
      </w:pPr>
    </w:lvl>
    <w:lvl w:ilvl="6" w:tplc="0409000F" w:tentative="1">
      <w:start w:val="1"/>
      <w:numFmt w:val="decimal"/>
      <w:lvlText w:val="%7."/>
      <w:lvlJc w:val="left"/>
      <w:pPr>
        <w:ind w:left="5291" w:hanging="360"/>
      </w:pPr>
    </w:lvl>
    <w:lvl w:ilvl="7" w:tplc="04090019" w:tentative="1">
      <w:start w:val="1"/>
      <w:numFmt w:val="lowerLetter"/>
      <w:lvlText w:val="%8."/>
      <w:lvlJc w:val="left"/>
      <w:pPr>
        <w:ind w:left="6011" w:hanging="360"/>
      </w:pPr>
    </w:lvl>
    <w:lvl w:ilvl="8" w:tplc="040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4" w15:restartNumberingAfterBreak="0">
    <w:nsid w:val="6CD213D3"/>
    <w:multiLevelType w:val="hybridMultilevel"/>
    <w:tmpl w:val="BCB02818"/>
    <w:lvl w:ilvl="0" w:tplc="E196FC9E">
      <w:start w:val="1"/>
      <w:numFmt w:val="upperRoman"/>
      <w:lvlText w:val="%1."/>
      <w:lvlJc w:val="left"/>
      <w:pPr>
        <w:ind w:hanging="488"/>
        <w:jc w:val="right"/>
      </w:pPr>
      <w:rPr>
        <w:rFonts w:ascii="Times New Roman" w:eastAsia="Times New Roman" w:hAnsi="Times New Roman" w:hint="default"/>
        <w:spacing w:val="-7"/>
        <w:sz w:val="22"/>
        <w:szCs w:val="22"/>
      </w:rPr>
    </w:lvl>
    <w:lvl w:ilvl="1" w:tplc="A514A14A">
      <w:start w:val="1"/>
      <w:numFmt w:val="lowerLetter"/>
      <w:lvlText w:val="%2."/>
      <w:lvlJc w:val="left"/>
      <w:pPr>
        <w:ind w:hanging="361"/>
      </w:pPr>
      <w:rPr>
        <w:rFonts w:ascii="Times New Roman" w:eastAsia="Times New Roman" w:hAnsi="Times New Roman" w:cs="Times New Roman"/>
        <w:sz w:val="22"/>
        <w:szCs w:val="22"/>
      </w:rPr>
    </w:lvl>
    <w:lvl w:ilvl="2" w:tplc="BD32DBBC">
      <w:start w:val="1"/>
      <w:numFmt w:val="lowerRoman"/>
      <w:lvlText w:val="%3."/>
      <w:lvlJc w:val="left"/>
      <w:pPr>
        <w:ind w:hanging="296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3" w:tplc="648E26DA">
      <w:start w:val="1"/>
      <w:numFmt w:val="bullet"/>
      <w:lvlText w:val="•"/>
      <w:lvlJc w:val="left"/>
      <w:rPr>
        <w:rFonts w:hint="default"/>
      </w:rPr>
    </w:lvl>
    <w:lvl w:ilvl="4" w:tplc="E13C7096">
      <w:start w:val="1"/>
      <w:numFmt w:val="bullet"/>
      <w:lvlText w:val="•"/>
      <w:lvlJc w:val="left"/>
      <w:rPr>
        <w:rFonts w:hint="default"/>
      </w:rPr>
    </w:lvl>
    <w:lvl w:ilvl="5" w:tplc="B16622B0">
      <w:start w:val="1"/>
      <w:numFmt w:val="bullet"/>
      <w:lvlText w:val="•"/>
      <w:lvlJc w:val="left"/>
      <w:rPr>
        <w:rFonts w:hint="default"/>
      </w:rPr>
    </w:lvl>
    <w:lvl w:ilvl="6" w:tplc="FF20067C">
      <w:start w:val="1"/>
      <w:numFmt w:val="bullet"/>
      <w:lvlText w:val="•"/>
      <w:lvlJc w:val="left"/>
      <w:rPr>
        <w:rFonts w:hint="default"/>
      </w:rPr>
    </w:lvl>
    <w:lvl w:ilvl="7" w:tplc="33F82370">
      <w:start w:val="1"/>
      <w:numFmt w:val="bullet"/>
      <w:lvlText w:val="•"/>
      <w:lvlJc w:val="left"/>
      <w:rPr>
        <w:rFonts w:hint="default"/>
      </w:rPr>
    </w:lvl>
    <w:lvl w:ilvl="8" w:tplc="C81C97B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73955F07"/>
    <w:multiLevelType w:val="hybridMultilevel"/>
    <w:tmpl w:val="B680FAB4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73F9722F"/>
    <w:multiLevelType w:val="hybridMultilevel"/>
    <w:tmpl w:val="A7D8A824"/>
    <w:lvl w:ilvl="0" w:tplc="04090019">
      <w:start w:val="1"/>
      <w:numFmt w:val="lowerLetter"/>
      <w:lvlText w:val="%1."/>
      <w:lvlJc w:val="left"/>
      <w:pPr>
        <w:ind w:left="971" w:hanging="360"/>
      </w:pPr>
    </w:lvl>
    <w:lvl w:ilvl="1" w:tplc="04090019" w:tentative="1">
      <w:start w:val="1"/>
      <w:numFmt w:val="lowerLetter"/>
      <w:lvlText w:val="%2."/>
      <w:lvlJc w:val="left"/>
      <w:pPr>
        <w:ind w:left="1691" w:hanging="360"/>
      </w:pPr>
    </w:lvl>
    <w:lvl w:ilvl="2" w:tplc="0409001B" w:tentative="1">
      <w:start w:val="1"/>
      <w:numFmt w:val="lowerRoman"/>
      <w:lvlText w:val="%3."/>
      <w:lvlJc w:val="right"/>
      <w:pPr>
        <w:ind w:left="2411" w:hanging="180"/>
      </w:pPr>
    </w:lvl>
    <w:lvl w:ilvl="3" w:tplc="0409000F" w:tentative="1">
      <w:start w:val="1"/>
      <w:numFmt w:val="decimal"/>
      <w:lvlText w:val="%4."/>
      <w:lvlJc w:val="left"/>
      <w:pPr>
        <w:ind w:left="3131" w:hanging="360"/>
      </w:pPr>
    </w:lvl>
    <w:lvl w:ilvl="4" w:tplc="04090019" w:tentative="1">
      <w:start w:val="1"/>
      <w:numFmt w:val="lowerLetter"/>
      <w:lvlText w:val="%5."/>
      <w:lvlJc w:val="left"/>
      <w:pPr>
        <w:ind w:left="3851" w:hanging="360"/>
      </w:pPr>
    </w:lvl>
    <w:lvl w:ilvl="5" w:tplc="0409001B" w:tentative="1">
      <w:start w:val="1"/>
      <w:numFmt w:val="lowerRoman"/>
      <w:lvlText w:val="%6."/>
      <w:lvlJc w:val="right"/>
      <w:pPr>
        <w:ind w:left="4571" w:hanging="180"/>
      </w:pPr>
    </w:lvl>
    <w:lvl w:ilvl="6" w:tplc="0409000F" w:tentative="1">
      <w:start w:val="1"/>
      <w:numFmt w:val="decimal"/>
      <w:lvlText w:val="%7."/>
      <w:lvlJc w:val="left"/>
      <w:pPr>
        <w:ind w:left="5291" w:hanging="360"/>
      </w:pPr>
    </w:lvl>
    <w:lvl w:ilvl="7" w:tplc="04090019" w:tentative="1">
      <w:start w:val="1"/>
      <w:numFmt w:val="lowerLetter"/>
      <w:lvlText w:val="%8."/>
      <w:lvlJc w:val="left"/>
      <w:pPr>
        <w:ind w:left="6011" w:hanging="360"/>
      </w:pPr>
    </w:lvl>
    <w:lvl w:ilvl="8" w:tplc="040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7" w15:restartNumberingAfterBreak="0">
    <w:nsid w:val="749D6B9F"/>
    <w:multiLevelType w:val="hybridMultilevel"/>
    <w:tmpl w:val="2406533E"/>
    <w:lvl w:ilvl="0" w:tplc="04090017">
      <w:start w:val="1"/>
      <w:numFmt w:val="lowerLetter"/>
      <w:lvlText w:val="%1)"/>
      <w:lvlJc w:val="left"/>
      <w:pPr>
        <w:ind w:left="971" w:hanging="360"/>
      </w:pPr>
    </w:lvl>
    <w:lvl w:ilvl="1" w:tplc="04090019">
      <w:start w:val="1"/>
      <w:numFmt w:val="lowerLetter"/>
      <w:lvlText w:val="%2."/>
      <w:lvlJc w:val="left"/>
      <w:pPr>
        <w:ind w:left="1691" w:hanging="360"/>
      </w:pPr>
    </w:lvl>
    <w:lvl w:ilvl="2" w:tplc="0409001B" w:tentative="1">
      <w:start w:val="1"/>
      <w:numFmt w:val="lowerRoman"/>
      <w:lvlText w:val="%3."/>
      <w:lvlJc w:val="right"/>
      <w:pPr>
        <w:ind w:left="2411" w:hanging="180"/>
      </w:pPr>
    </w:lvl>
    <w:lvl w:ilvl="3" w:tplc="0409000F" w:tentative="1">
      <w:start w:val="1"/>
      <w:numFmt w:val="decimal"/>
      <w:lvlText w:val="%4."/>
      <w:lvlJc w:val="left"/>
      <w:pPr>
        <w:ind w:left="3131" w:hanging="360"/>
      </w:pPr>
    </w:lvl>
    <w:lvl w:ilvl="4" w:tplc="04090019" w:tentative="1">
      <w:start w:val="1"/>
      <w:numFmt w:val="lowerLetter"/>
      <w:lvlText w:val="%5."/>
      <w:lvlJc w:val="left"/>
      <w:pPr>
        <w:ind w:left="3851" w:hanging="360"/>
      </w:pPr>
    </w:lvl>
    <w:lvl w:ilvl="5" w:tplc="0409001B" w:tentative="1">
      <w:start w:val="1"/>
      <w:numFmt w:val="lowerRoman"/>
      <w:lvlText w:val="%6."/>
      <w:lvlJc w:val="right"/>
      <w:pPr>
        <w:ind w:left="4571" w:hanging="180"/>
      </w:pPr>
    </w:lvl>
    <w:lvl w:ilvl="6" w:tplc="0409000F" w:tentative="1">
      <w:start w:val="1"/>
      <w:numFmt w:val="decimal"/>
      <w:lvlText w:val="%7."/>
      <w:lvlJc w:val="left"/>
      <w:pPr>
        <w:ind w:left="5291" w:hanging="360"/>
      </w:pPr>
    </w:lvl>
    <w:lvl w:ilvl="7" w:tplc="04090019" w:tentative="1">
      <w:start w:val="1"/>
      <w:numFmt w:val="lowerLetter"/>
      <w:lvlText w:val="%8."/>
      <w:lvlJc w:val="left"/>
      <w:pPr>
        <w:ind w:left="6011" w:hanging="360"/>
      </w:pPr>
    </w:lvl>
    <w:lvl w:ilvl="8" w:tplc="040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8" w15:restartNumberingAfterBreak="0">
    <w:nsid w:val="77B653F3"/>
    <w:multiLevelType w:val="hybridMultilevel"/>
    <w:tmpl w:val="C93EC828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7B8565A5"/>
    <w:multiLevelType w:val="hybridMultilevel"/>
    <w:tmpl w:val="5A7CE398"/>
    <w:lvl w:ilvl="0" w:tplc="04090019">
      <w:start w:val="1"/>
      <w:numFmt w:val="lowerLetter"/>
      <w:lvlText w:val="%1."/>
      <w:lvlJc w:val="left"/>
      <w:pPr>
        <w:ind w:left="2310" w:hanging="360"/>
      </w:p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20" w15:restartNumberingAfterBreak="0">
    <w:nsid w:val="7EFF56DB"/>
    <w:multiLevelType w:val="hybridMultilevel"/>
    <w:tmpl w:val="A684960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10"/>
  </w:num>
  <w:num w:numId="5">
    <w:abstractNumId w:val="1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</w:num>
  <w:num w:numId="13">
    <w:abstractNumId w:val="9"/>
  </w:num>
  <w:num w:numId="14">
    <w:abstractNumId w:val="4"/>
  </w:num>
  <w:num w:numId="15">
    <w:abstractNumId w:val="19"/>
  </w:num>
  <w:num w:numId="16">
    <w:abstractNumId w:val="16"/>
  </w:num>
  <w:num w:numId="17">
    <w:abstractNumId w:val="20"/>
  </w:num>
  <w:num w:numId="18">
    <w:abstractNumId w:val="2"/>
  </w:num>
  <w:num w:numId="19">
    <w:abstractNumId w:val="13"/>
  </w:num>
  <w:num w:numId="20">
    <w:abstractNumId w:val="17"/>
  </w:num>
  <w:num w:numId="21">
    <w:abstractNumId w:val="0"/>
  </w:num>
  <w:num w:numId="22">
    <w:abstractNumId w:val="7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00"/>
    <w:rsid w:val="00002B61"/>
    <w:rsid w:val="00005714"/>
    <w:rsid w:val="0001580D"/>
    <w:rsid w:val="00015A1A"/>
    <w:rsid w:val="00021CEC"/>
    <w:rsid w:val="00031EBD"/>
    <w:rsid w:val="00033D82"/>
    <w:rsid w:val="000341F9"/>
    <w:rsid w:val="000416C3"/>
    <w:rsid w:val="00041B4B"/>
    <w:rsid w:val="00041D67"/>
    <w:rsid w:val="00042725"/>
    <w:rsid w:val="00046B06"/>
    <w:rsid w:val="00055FAF"/>
    <w:rsid w:val="00056089"/>
    <w:rsid w:val="000571DB"/>
    <w:rsid w:val="00061CD1"/>
    <w:rsid w:val="000636F5"/>
    <w:rsid w:val="00066C72"/>
    <w:rsid w:val="00070654"/>
    <w:rsid w:val="00081030"/>
    <w:rsid w:val="000823BB"/>
    <w:rsid w:val="000842A0"/>
    <w:rsid w:val="00092885"/>
    <w:rsid w:val="00095966"/>
    <w:rsid w:val="0009653D"/>
    <w:rsid w:val="00097505"/>
    <w:rsid w:val="000B178A"/>
    <w:rsid w:val="000B1E81"/>
    <w:rsid w:val="000C1F17"/>
    <w:rsid w:val="000C40D9"/>
    <w:rsid w:val="000D190F"/>
    <w:rsid w:val="000D585D"/>
    <w:rsid w:val="000D5EAC"/>
    <w:rsid w:val="000E2495"/>
    <w:rsid w:val="000E3B2B"/>
    <w:rsid w:val="000E3E2A"/>
    <w:rsid w:val="000E4EA6"/>
    <w:rsid w:val="000E74AB"/>
    <w:rsid w:val="000F3AE9"/>
    <w:rsid w:val="000F3E82"/>
    <w:rsid w:val="00101278"/>
    <w:rsid w:val="00103599"/>
    <w:rsid w:val="001079AF"/>
    <w:rsid w:val="00115496"/>
    <w:rsid w:val="00123389"/>
    <w:rsid w:val="001252D9"/>
    <w:rsid w:val="00133406"/>
    <w:rsid w:val="00133AD1"/>
    <w:rsid w:val="00141B15"/>
    <w:rsid w:val="001427E9"/>
    <w:rsid w:val="00144B63"/>
    <w:rsid w:val="00145ABE"/>
    <w:rsid w:val="0016075E"/>
    <w:rsid w:val="00163DAF"/>
    <w:rsid w:val="00164246"/>
    <w:rsid w:val="001765DC"/>
    <w:rsid w:val="00186F23"/>
    <w:rsid w:val="0019317B"/>
    <w:rsid w:val="0019536F"/>
    <w:rsid w:val="00197220"/>
    <w:rsid w:val="0019794B"/>
    <w:rsid w:val="001A02AC"/>
    <w:rsid w:val="001A1F28"/>
    <w:rsid w:val="001A671C"/>
    <w:rsid w:val="001B35FC"/>
    <w:rsid w:val="001B65B1"/>
    <w:rsid w:val="001B666D"/>
    <w:rsid w:val="001C2485"/>
    <w:rsid w:val="001D1CF7"/>
    <w:rsid w:val="001D794D"/>
    <w:rsid w:val="001D7D7A"/>
    <w:rsid w:val="001E121C"/>
    <w:rsid w:val="001E4DC7"/>
    <w:rsid w:val="001E4F3C"/>
    <w:rsid w:val="001E6912"/>
    <w:rsid w:val="001F2BEC"/>
    <w:rsid w:val="002060F4"/>
    <w:rsid w:val="0020689F"/>
    <w:rsid w:val="00220652"/>
    <w:rsid w:val="00225FAA"/>
    <w:rsid w:val="00241104"/>
    <w:rsid w:val="00243A53"/>
    <w:rsid w:val="0025060B"/>
    <w:rsid w:val="00251B2F"/>
    <w:rsid w:val="002521A7"/>
    <w:rsid w:val="002537AD"/>
    <w:rsid w:val="002537FB"/>
    <w:rsid w:val="00253AFC"/>
    <w:rsid w:val="002541C4"/>
    <w:rsid w:val="00254AF8"/>
    <w:rsid w:val="00260EC2"/>
    <w:rsid w:val="002620DB"/>
    <w:rsid w:val="002677FD"/>
    <w:rsid w:val="00271414"/>
    <w:rsid w:val="002857BC"/>
    <w:rsid w:val="00285979"/>
    <w:rsid w:val="00286F08"/>
    <w:rsid w:val="00287D9B"/>
    <w:rsid w:val="00290738"/>
    <w:rsid w:val="00292754"/>
    <w:rsid w:val="002929D6"/>
    <w:rsid w:val="002A6A20"/>
    <w:rsid w:val="002B26FE"/>
    <w:rsid w:val="002C1659"/>
    <w:rsid w:val="002C19B8"/>
    <w:rsid w:val="002C47F6"/>
    <w:rsid w:val="002C63DA"/>
    <w:rsid w:val="002D0C50"/>
    <w:rsid w:val="002D5100"/>
    <w:rsid w:val="002D7622"/>
    <w:rsid w:val="002E08C2"/>
    <w:rsid w:val="002E0DAE"/>
    <w:rsid w:val="002E2DFB"/>
    <w:rsid w:val="002E34E8"/>
    <w:rsid w:val="002E59E5"/>
    <w:rsid w:val="002E71D1"/>
    <w:rsid w:val="002F1FB1"/>
    <w:rsid w:val="002F6619"/>
    <w:rsid w:val="002F68CE"/>
    <w:rsid w:val="00303EE5"/>
    <w:rsid w:val="00306954"/>
    <w:rsid w:val="003111AF"/>
    <w:rsid w:val="00312278"/>
    <w:rsid w:val="00315019"/>
    <w:rsid w:val="003163DA"/>
    <w:rsid w:val="00321BD9"/>
    <w:rsid w:val="00330819"/>
    <w:rsid w:val="00330F82"/>
    <w:rsid w:val="003414DC"/>
    <w:rsid w:val="00346B86"/>
    <w:rsid w:val="00360CAC"/>
    <w:rsid w:val="00365335"/>
    <w:rsid w:val="00365904"/>
    <w:rsid w:val="00366302"/>
    <w:rsid w:val="00370B6C"/>
    <w:rsid w:val="00376828"/>
    <w:rsid w:val="003770BA"/>
    <w:rsid w:val="00383D31"/>
    <w:rsid w:val="00385588"/>
    <w:rsid w:val="00391C75"/>
    <w:rsid w:val="00395F6E"/>
    <w:rsid w:val="003976C1"/>
    <w:rsid w:val="003A2851"/>
    <w:rsid w:val="003A68B0"/>
    <w:rsid w:val="003B2154"/>
    <w:rsid w:val="003B2C80"/>
    <w:rsid w:val="003B6412"/>
    <w:rsid w:val="003C02B4"/>
    <w:rsid w:val="003C0D83"/>
    <w:rsid w:val="003C48CE"/>
    <w:rsid w:val="003D0D34"/>
    <w:rsid w:val="003D2174"/>
    <w:rsid w:val="003E3F31"/>
    <w:rsid w:val="003E7D9E"/>
    <w:rsid w:val="003E7E3C"/>
    <w:rsid w:val="003F1DDC"/>
    <w:rsid w:val="003F6F46"/>
    <w:rsid w:val="00416618"/>
    <w:rsid w:val="00421336"/>
    <w:rsid w:val="00430561"/>
    <w:rsid w:val="00443B84"/>
    <w:rsid w:val="00445BE2"/>
    <w:rsid w:val="00446D43"/>
    <w:rsid w:val="004544C8"/>
    <w:rsid w:val="004568F3"/>
    <w:rsid w:val="00465CF5"/>
    <w:rsid w:val="004669F6"/>
    <w:rsid w:val="0047147C"/>
    <w:rsid w:val="00474952"/>
    <w:rsid w:val="00483F46"/>
    <w:rsid w:val="004A327D"/>
    <w:rsid w:val="004A36EE"/>
    <w:rsid w:val="004A4708"/>
    <w:rsid w:val="004B51F5"/>
    <w:rsid w:val="004B743F"/>
    <w:rsid w:val="004D0502"/>
    <w:rsid w:val="004D51E8"/>
    <w:rsid w:val="004D6C51"/>
    <w:rsid w:val="004D7B72"/>
    <w:rsid w:val="004E0A5F"/>
    <w:rsid w:val="004E0FAA"/>
    <w:rsid w:val="004E5014"/>
    <w:rsid w:val="004F2741"/>
    <w:rsid w:val="004F7EBC"/>
    <w:rsid w:val="005027D5"/>
    <w:rsid w:val="00507246"/>
    <w:rsid w:val="00514264"/>
    <w:rsid w:val="00515061"/>
    <w:rsid w:val="00516EC3"/>
    <w:rsid w:val="00523A7D"/>
    <w:rsid w:val="005309B6"/>
    <w:rsid w:val="0053173C"/>
    <w:rsid w:val="0053480E"/>
    <w:rsid w:val="00536526"/>
    <w:rsid w:val="0054025C"/>
    <w:rsid w:val="0054465C"/>
    <w:rsid w:val="00546C37"/>
    <w:rsid w:val="005549A3"/>
    <w:rsid w:val="005575E6"/>
    <w:rsid w:val="0056708E"/>
    <w:rsid w:val="00573D83"/>
    <w:rsid w:val="00586905"/>
    <w:rsid w:val="0058745B"/>
    <w:rsid w:val="00587F10"/>
    <w:rsid w:val="005901B8"/>
    <w:rsid w:val="00593639"/>
    <w:rsid w:val="005936C5"/>
    <w:rsid w:val="00593EBB"/>
    <w:rsid w:val="00596063"/>
    <w:rsid w:val="005A3A44"/>
    <w:rsid w:val="005A4D09"/>
    <w:rsid w:val="005A50CB"/>
    <w:rsid w:val="005A75FA"/>
    <w:rsid w:val="005B158C"/>
    <w:rsid w:val="005B2AF6"/>
    <w:rsid w:val="005C630A"/>
    <w:rsid w:val="005C79A7"/>
    <w:rsid w:val="005D04AF"/>
    <w:rsid w:val="005D2463"/>
    <w:rsid w:val="005D2D34"/>
    <w:rsid w:val="005E0998"/>
    <w:rsid w:val="005E48C3"/>
    <w:rsid w:val="005E59CD"/>
    <w:rsid w:val="005E6037"/>
    <w:rsid w:val="006000B9"/>
    <w:rsid w:val="00606C3F"/>
    <w:rsid w:val="006160BC"/>
    <w:rsid w:val="00616112"/>
    <w:rsid w:val="0062075D"/>
    <w:rsid w:val="00624AA4"/>
    <w:rsid w:val="00630663"/>
    <w:rsid w:val="006430E4"/>
    <w:rsid w:val="00643863"/>
    <w:rsid w:val="006502BE"/>
    <w:rsid w:val="0065046B"/>
    <w:rsid w:val="00655C5C"/>
    <w:rsid w:val="00661940"/>
    <w:rsid w:val="0066771A"/>
    <w:rsid w:val="0067261F"/>
    <w:rsid w:val="0067347D"/>
    <w:rsid w:val="00674860"/>
    <w:rsid w:val="00674A9C"/>
    <w:rsid w:val="00675A5C"/>
    <w:rsid w:val="00680D97"/>
    <w:rsid w:val="0068266A"/>
    <w:rsid w:val="00685947"/>
    <w:rsid w:val="006859A6"/>
    <w:rsid w:val="00690245"/>
    <w:rsid w:val="00692C00"/>
    <w:rsid w:val="00694784"/>
    <w:rsid w:val="00696C2A"/>
    <w:rsid w:val="006A7E79"/>
    <w:rsid w:val="006B2438"/>
    <w:rsid w:val="006C1AD2"/>
    <w:rsid w:val="006C261A"/>
    <w:rsid w:val="006C2FF3"/>
    <w:rsid w:val="006C3B8C"/>
    <w:rsid w:val="006C7B12"/>
    <w:rsid w:val="006D2764"/>
    <w:rsid w:val="006E2CFE"/>
    <w:rsid w:val="006E3525"/>
    <w:rsid w:val="006E5B4E"/>
    <w:rsid w:val="006E6BDB"/>
    <w:rsid w:val="006F68DE"/>
    <w:rsid w:val="00703C55"/>
    <w:rsid w:val="007155F4"/>
    <w:rsid w:val="00724D8E"/>
    <w:rsid w:val="00734FA7"/>
    <w:rsid w:val="0073595F"/>
    <w:rsid w:val="007407DB"/>
    <w:rsid w:val="0074529D"/>
    <w:rsid w:val="00747D4D"/>
    <w:rsid w:val="00751C2E"/>
    <w:rsid w:val="00755AA1"/>
    <w:rsid w:val="00755C54"/>
    <w:rsid w:val="00760A3F"/>
    <w:rsid w:val="007627CF"/>
    <w:rsid w:val="00762EE5"/>
    <w:rsid w:val="00762FBD"/>
    <w:rsid w:val="00773837"/>
    <w:rsid w:val="00776B6F"/>
    <w:rsid w:val="00777A61"/>
    <w:rsid w:val="007850E9"/>
    <w:rsid w:val="007865B1"/>
    <w:rsid w:val="00786CE2"/>
    <w:rsid w:val="007879B7"/>
    <w:rsid w:val="00790AE1"/>
    <w:rsid w:val="00793111"/>
    <w:rsid w:val="00793FF5"/>
    <w:rsid w:val="00794BE5"/>
    <w:rsid w:val="007A332C"/>
    <w:rsid w:val="007A5BE1"/>
    <w:rsid w:val="007B2E80"/>
    <w:rsid w:val="007C0537"/>
    <w:rsid w:val="007C4814"/>
    <w:rsid w:val="007C63B5"/>
    <w:rsid w:val="007C7B70"/>
    <w:rsid w:val="007D2384"/>
    <w:rsid w:val="007D535B"/>
    <w:rsid w:val="007D6A39"/>
    <w:rsid w:val="007E6137"/>
    <w:rsid w:val="007E77F1"/>
    <w:rsid w:val="007F2988"/>
    <w:rsid w:val="007F34A7"/>
    <w:rsid w:val="007F38D6"/>
    <w:rsid w:val="007F5FC3"/>
    <w:rsid w:val="007F6CC7"/>
    <w:rsid w:val="00803160"/>
    <w:rsid w:val="0080708C"/>
    <w:rsid w:val="00810ACF"/>
    <w:rsid w:val="00826975"/>
    <w:rsid w:val="00835721"/>
    <w:rsid w:val="008413F0"/>
    <w:rsid w:val="00857740"/>
    <w:rsid w:val="00857982"/>
    <w:rsid w:val="00861CA5"/>
    <w:rsid w:val="00862362"/>
    <w:rsid w:val="00863352"/>
    <w:rsid w:val="008663CC"/>
    <w:rsid w:val="008724B1"/>
    <w:rsid w:val="008761B3"/>
    <w:rsid w:val="00877C60"/>
    <w:rsid w:val="008817B1"/>
    <w:rsid w:val="00882F35"/>
    <w:rsid w:val="0089311E"/>
    <w:rsid w:val="00893893"/>
    <w:rsid w:val="0089593D"/>
    <w:rsid w:val="008B3131"/>
    <w:rsid w:val="008B6EE4"/>
    <w:rsid w:val="008C1FC0"/>
    <w:rsid w:val="008C6399"/>
    <w:rsid w:val="008D4031"/>
    <w:rsid w:val="008D5F6B"/>
    <w:rsid w:val="008D6775"/>
    <w:rsid w:val="008F19AB"/>
    <w:rsid w:val="008F360B"/>
    <w:rsid w:val="008F4C3C"/>
    <w:rsid w:val="008F5052"/>
    <w:rsid w:val="008F5D1E"/>
    <w:rsid w:val="008F660A"/>
    <w:rsid w:val="00900C84"/>
    <w:rsid w:val="00900EDF"/>
    <w:rsid w:val="0090455C"/>
    <w:rsid w:val="0090672A"/>
    <w:rsid w:val="00907219"/>
    <w:rsid w:val="0090762B"/>
    <w:rsid w:val="00907CAF"/>
    <w:rsid w:val="00910CBE"/>
    <w:rsid w:val="00912016"/>
    <w:rsid w:val="00922F61"/>
    <w:rsid w:val="00927B24"/>
    <w:rsid w:val="00933388"/>
    <w:rsid w:val="009358B8"/>
    <w:rsid w:val="00937760"/>
    <w:rsid w:val="00941440"/>
    <w:rsid w:val="0094273A"/>
    <w:rsid w:val="009456A9"/>
    <w:rsid w:val="00947E43"/>
    <w:rsid w:val="00950539"/>
    <w:rsid w:val="00953097"/>
    <w:rsid w:val="009536D2"/>
    <w:rsid w:val="00956669"/>
    <w:rsid w:val="00960ECE"/>
    <w:rsid w:val="00961DD3"/>
    <w:rsid w:val="00976305"/>
    <w:rsid w:val="00976A89"/>
    <w:rsid w:val="00982F48"/>
    <w:rsid w:val="009870EC"/>
    <w:rsid w:val="00990C80"/>
    <w:rsid w:val="00995F7E"/>
    <w:rsid w:val="009960D9"/>
    <w:rsid w:val="009A0312"/>
    <w:rsid w:val="009A5B24"/>
    <w:rsid w:val="009A5C3F"/>
    <w:rsid w:val="009B202D"/>
    <w:rsid w:val="009C1BFA"/>
    <w:rsid w:val="009C3716"/>
    <w:rsid w:val="009C68E0"/>
    <w:rsid w:val="009C6CA0"/>
    <w:rsid w:val="009C7808"/>
    <w:rsid w:val="009D0F0E"/>
    <w:rsid w:val="009D21ED"/>
    <w:rsid w:val="009D471D"/>
    <w:rsid w:val="009D73E3"/>
    <w:rsid w:val="009D7A1A"/>
    <w:rsid w:val="009E3BCC"/>
    <w:rsid w:val="009E5928"/>
    <w:rsid w:val="009E6AD6"/>
    <w:rsid w:val="009F0A6A"/>
    <w:rsid w:val="009F11C5"/>
    <w:rsid w:val="00A02ED4"/>
    <w:rsid w:val="00A05FBA"/>
    <w:rsid w:val="00A10896"/>
    <w:rsid w:val="00A114AF"/>
    <w:rsid w:val="00A1305A"/>
    <w:rsid w:val="00A144CD"/>
    <w:rsid w:val="00A24593"/>
    <w:rsid w:val="00A265DB"/>
    <w:rsid w:val="00A26E3B"/>
    <w:rsid w:val="00A3123E"/>
    <w:rsid w:val="00A3171B"/>
    <w:rsid w:val="00A323A5"/>
    <w:rsid w:val="00A42E43"/>
    <w:rsid w:val="00A45548"/>
    <w:rsid w:val="00A47204"/>
    <w:rsid w:val="00A530ED"/>
    <w:rsid w:val="00A61E10"/>
    <w:rsid w:val="00A63C21"/>
    <w:rsid w:val="00A71677"/>
    <w:rsid w:val="00A71E3F"/>
    <w:rsid w:val="00A72122"/>
    <w:rsid w:val="00A72800"/>
    <w:rsid w:val="00A74E17"/>
    <w:rsid w:val="00A81D16"/>
    <w:rsid w:val="00A83645"/>
    <w:rsid w:val="00A87DEC"/>
    <w:rsid w:val="00A97541"/>
    <w:rsid w:val="00A975E2"/>
    <w:rsid w:val="00AA65D0"/>
    <w:rsid w:val="00AB1A41"/>
    <w:rsid w:val="00AB363C"/>
    <w:rsid w:val="00AB4732"/>
    <w:rsid w:val="00AB56F7"/>
    <w:rsid w:val="00AB572A"/>
    <w:rsid w:val="00AC57D0"/>
    <w:rsid w:val="00AD376E"/>
    <w:rsid w:val="00AD7881"/>
    <w:rsid w:val="00AE2FC2"/>
    <w:rsid w:val="00AE4534"/>
    <w:rsid w:val="00AF05DF"/>
    <w:rsid w:val="00AF10A7"/>
    <w:rsid w:val="00AF2D03"/>
    <w:rsid w:val="00AF77EE"/>
    <w:rsid w:val="00B02C74"/>
    <w:rsid w:val="00B05318"/>
    <w:rsid w:val="00B10B9B"/>
    <w:rsid w:val="00B10C70"/>
    <w:rsid w:val="00B1212E"/>
    <w:rsid w:val="00B24AA7"/>
    <w:rsid w:val="00B24BBC"/>
    <w:rsid w:val="00B33BEB"/>
    <w:rsid w:val="00B379DF"/>
    <w:rsid w:val="00B42EEA"/>
    <w:rsid w:val="00B45678"/>
    <w:rsid w:val="00B50A47"/>
    <w:rsid w:val="00B52A8A"/>
    <w:rsid w:val="00B5549A"/>
    <w:rsid w:val="00B5716F"/>
    <w:rsid w:val="00B60324"/>
    <w:rsid w:val="00B60F8C"/>
    <w:rsid w:val="00B61877"/>
    <w:rsid w:val="00B620A7"/>
    <w:rsid w:val="00B63404"/>
    <w:rsid w:val="00B7459B"/>
    <w:rsid w:val="00B8406E"/>
    <w:rsid w:val="00B844FA"/>
    <w:rsid w:val="00B8670A"/>
    <w:rsid w:val="00B8767A"/>
    <w:rsid w:val="00B93FC7"/>
    <w:rsid w:val="00B96381"/>
    <w:rsid w:val="00BB1232"/>
    <w:rsid w:val="00BB2105"/>
    <w:rsid w:val="00BC2358"/>
    <w:rsid w:val="00BC5C5F"/>
    <w:rsid w:val="00BC61C5"/>
    <w:rsid w:val="00BD14FB"/>
    <w:rsid w:val="00BD4F8E"/>
    <w:rsid w:val="00BD6CBE"/>
    <w:rsid w:val="00BE2313"/>
    <w:rsid w:val="00BE5540"/>
    <w:rsid w:val="00BE748A"/>
    <w:rsid w:val="00BF0784"/>
    <w:rsid w:val="00BF6E2C"/>
    <w:rsid w:val="00BF73DF"/>
    <w:rsid w:val="00C00E2A"/>
    <w:rsid w:val="00C03D33"/>
    <w:rsid w:val="00C12A5E"/>
    <w:rsid w:val="00C2365F"/>
    <w:rsid w:val="00C257F2"/>
    <w:rsid w:val="00C306FD"/>
    <w:rsid w:val="00C30F2A"/>
    <w:rsid w:val="00C32043"/>
    <w:rsid w:val="00C339C2"/>
    <w:rsid w:val="00C34A3C"/>
    <w:rsid w:val="00C44FDB"/>
    <w:rsid w:val="00C47F41"/>
    <w:rsid w:val="00C73B17"/>
    <w:rsid w:val="00C774CD"/>
    <w:rsid w:val="00C81557"/>
    <w:rsid w:val="00C87B23"/>
    <w:rsid w:val="00CA4344"/>
    <w:rsid w:val="00CA5DB2"/>
    <w:rsid w:val="00CB0F0D"/>
    <w:rsid w:val="00CC147F"/>
    <w:rsid w:val="00CC3067"/>
    <w:rsid w:val="00CC31C2"/>
    <w:rsid w:val="00CC3579"/>
    <w:rsid w:val="00CC4F22"/>
    <w:rsid w:val="00CC552B"/>
    <w:rsid w:val="00CF36F3"/>
    <w:rsid w:val="00CF6B6D"/>
    <w:rsid w:val="00CF79CF"/>
    <w:rsid w:val="00D00E00"/>
    <w:rsid w:val="00D011E5"/>
    <w:rsid w:val="00D0314C"/>
    <w:rsid w:val="00D13ED1"/>
    <w:rsid w:val="00D14E05"/>
    <w:rsid w:val="00D20490"/>
    <w:rsid w:val="00D210A3"/>
    <w:rsid w:val="00D36C41"/>
    <w:rsid w:val="00D40F68"/>
    <w:rsid w:val="00D43BEE"/>
    <w:rsid w:val="00D469E0"/>
    <w:rsid w:val="00D51682"/>
    <w:rsid w:val="00D537F2"/>
    <w:rsid w:val="00D5417D"/>
    <w:rsid w:val="00D55276"/>
    <w:rsid w:val="00D55D0D"/>
    <w:rsid w:val="00D620B2"/>
    <w:rsid w:val="00D64060"/>
    <w:rsid w:val="00D67951"/>
    <w:rsid w:val="00D7037D"/>
    <w:rsid w:val="00D72CA2"/>
    <w:rsid w:val="00D805B1"/>
    <w:rsid w:val="00D8542F"/>
    <w:rsid w:val="00D854AB"/>
    <w:rsid w:val="00D96BF7"/>
    <w:rsid w:val="00DA11A1"/>
    <w:rsid w:val="00DA6F08"/>
    <w:rsid w:val="00DB0C72"/>
    <w:rsid w:val="00DB54B3"/>
    <w:rsid w:val="00DC57F8"/>
    <w:rsid w:val="00DD34C2"/>
    <w:rsid w:val="00DE75AE"/>
    <w:rsid w:val="00DF00C2"/>
    <w:rsid w:val="00DF0A83"/>
    <w:rsid w:val="00DF5E4A"/>
    <w:rsid w:val="00DF73E0"/>
    <w:rsid w:val="00E01E76"/>
    <w:rsid w:val="00E033ED"/>
    <w:rsid w:val="00E05BBC"/>
    <w:rsid w:val="00E13C74"/>
    <w:rsid w:val="00E15F41"/>
    <w:rsid w:val="00E269E9"/>
    <w:rsid w:val="00E32B64"/>
    <w:rsid w:val="00E3346F"/>
    <w:rsid w:val="00E34C43"/>
    <w:rsid w:val="00E4286B"/>
    <w:rsid w:val="00E46F39"/>
    <w:rsid w:val="00E46F48"/>
    <w:rsid w:val="00E515E6"/>
    <w:rsid w:val="00E8777C"/>
    <w:rsid w:val="00E93AF4"/>
    <w:rsid w:val="00E94A6F"/>
    <w:rsid w:val="00EA379B"/>
    <w:rsid w:val="00EA4C52"/>
    <w:rsid w:val="00EA74F3"/>
    <w:rsid w:val="00EB21B6"/>
    <w:rsid w:val="00EC04CD"/>
    <w:rsid w:val="00EC1FCC"/>
    <w:rsid w:val="00EC6DC3"/>
    <w:rsid w:val="00ED2EAA"/>
    <w:rsid w:val="00ED5244"/>
    <w:rsid w:val="00EE2C1D"/>
    <w:rsid w:val="00EE7F4A"/>
    <w:rsid w:val="00EF16BD"/>
    <w:rsid w:val="00EF1796"/>
    <w:rsid w:val="00EF1C3F"/>
    <w:rsid w:val="00EF1C8F"/>
    <w:rsid w:val="00EF2B24"/>
    <w:rsid w:val="00EF6DF3"/>
    <w:rsid w:val="00F00999"/>
    <w:rsid w:val="00F04F15"/>
    <w:rsid w:val="00F0518D"/>
    <w:rsid w:val="00F13AD4"/>
    <w:rsid w:val="00F14370"/>
    <w:rsid w:val="00F14FD2"/>
    <w:rsid w:val="00F16A6E"/>
    <w:rsid w:val="00F17B6E"/>
    <w:rsid w:val="00F24D7B"/>
    <w:rsid w:val="00F26133"/>
    <w:rsid w:val="00F30352"/>
    <w:rsid w:val="00F35740"/>
    <w:rsid w:val="00F47C69"/>
    <w:rsid w:val="00F52838"/>
    <w:rsid w:val="00F56EDB"/>
    <w:rsid w:val="00F57968"/>
    <w:rsid w:val="00F6077F"/>
    <w:rsid w:val="00F64C95"/>
    <w:rsid w:val="00F65FD7"/>
    <w:rsid w:val="00F678A2"/>
    <w:rsid w:val="00F70DF5"/>
    <w:rsid w:val="00F81076"/>
    <w:rsid w:val="00F83B4C"/>
    <w:rsid w:val="00F85B34"/>
    <w:rsid w:val="00F874AB"/>
    <w:rsid w:val="00F87790"/>
    <w:rsid w:val="00F97484"/>
    <w:rsid w:val="00FA0BDF"/>
    <w:rsid w:val="00FA3657"/>
    <w:rsid w:val="00FB10BF"/>
    <w:rsid w:val="00FB5B4D"/>
    <w:rsid w:val="00FB67FF"/>
    <w:rsid w:val="00FC0981"/>
    <w:rsid w:val="00FC30B2"/>
    <w:rsid w:val="00FC5120"/>
    <w:rsid w:val="00FC5EF9"/>
    <w:rsid w:val="00FC67DF"/>
    <w:rsid w:val="00FC791D"/>
    <w:rsid w:val="00FD5512"/>
    <w:rsid w:val="00FE0495"/>
    <w:rsid w:val="00FE54D3"/>
    <w:rsid w:val="00FE58A9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6F9135"/>
  <w15:docId w15:val="{E2DBF2A2-BBB3-48BE-8319-0E85F4A2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pPr>
      <w:spacing w:before="6"/>
      <w:ind w:left="25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00" w:hanging="64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link w:val="BodyText"/>
    <w:uiPriority w:val="1"/>
    <w:rsid w:val="005309B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0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708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68266A"/>
    <w:rPr>
      <w:rFonts w:ascii="Times New Roman" w:hAnsi="Times New Roman" w:cs="Times New Roman" w:hint="default"/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35721"/>
    <w:rPr>
      <w:color w:val="605E5C"/>
      <w:shd w:val="clear" w:color="auto" w:fill="E1DFDD"/>
    </w:rPr>
  </w:style>
  <w:style w:type="paragraph" w:customStyle="1" w:styleId="Default">
    <w:name w:val="Default"/>
    <w:rsid w:val="0090455C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2081114717?pw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1217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 Special Meetings</vt:lpstr>
    </vt:vector>
  </TitlesOfParts>
  <Company>ICFD3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 Special Meetings</dc:title>
  <dc:subject>Agenda Sample</dc:subject>
  <dc:creator>Kay Butler</dc:creator>
  <cp:keywords/>
  <cp:lastModifiedBy>Mary Kaye Johansen</cp:lastModifiedBy>
  <cp:revision>8</cp:revision>
  <cp:lastPrinted>2022-12-07T16:16:00Z</cp:lastPrinted>
  <dcterms:created xsi:type="dcterms:W3CDTF">2024-07-31T21:56:00Z</dcterms:created>
  <dcterms:modified xsi:type="dcterms:W3CDTF">2024-08-13T16:48:00Z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2016-02-10T00:00:00Z</vt:filetime>
  </property>
  <property fmtid="{D5CDD505-2E9C-101B-9397-08002B2CF9AE}" pid="3" name="LastSaved">
    <vt:filetime>2016-02-17T00:00:00Z</vt:filetime>
  </property>
  <property fmtid="{D5CDD505-2E9C-101B-9397-08002B2CF9AE}" pid="4" name="GrammarlyDocumentId">
    <vt:lpwstr>4fe2e0c773f07b7e44a4b07f7e3280bd90f384ee7391af2c2143554631c06b73</vt:lpwstr>
  </property>
</Properties>
</file>